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8E" w:rsidRPr="001E588E" w:rsidRDefault="001E588E" w:rsidP="001E588E">
      <w:pPr>
        <w:spacing w:before="100" w:beforeAutospacing="1" w:after="100" w:afterAutospacing="1" w:line="240" w:lineRule="auto"/>
        <w:ind w:left="11" w:right="-1"/>
        <w:contextualSpacing/>
        <w:jc w:val="right"/>
        <w:rPr>
          <w:rFonts w:eastAsia="Calibri" w:cs="Times New Roman"/>
          <w:b/>
          <w:sz w:val="28"/>
          <w:szCs w:val="28"/>
          <w:lang w:eastAsia="ru-RU"/>
        </w:rPr>
      </w:pPr>
      <w:r w:rsidRPr="001E588E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08A4862" wp14:editId="0407C0F4">
            <wp:simplePos x="0" y="0"/>
            <wp:positionH relativeFrom="column">
              <wp:posOffset>3625215</wp:posOffset>
            </wp:positionH>
            <wp:positionV relativeFrom="paragraph">
              <wp:posOffset>-224790</wp:posOffset>
            </wp:positionV>
            <wp:extent cx="2188845" cy="1633855"/>
            <wp:effectExtent l="0" t="0" r="190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88E">
        <w:rPr>
          <w:rFonts w:eastAsia="Calibri" w:cs="Times New Roman"/>
          <w:b/>
          <w:sz w:val="28"/>
          <w:szCs w:val="28"/>
          <w:lang w:eastAsia="ru-RU"/>
        </w:rPr>
        <w:t>УТВЕРЖДАЮ</w:t>
      </w:r>
    </w:p>
    <w:p w:rsidR="001E588E" w:rsidRPr="001E588E" w:rsidRDefault="001E588E" w:rsidP="001E588E">
      <w:pPr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eastAsia="Calibri" w:cs="Times New Roman"/>
          <w:sz w:val="28"/>
          <w:szCs w:val="28"/>
          <w:lang w:eastAsia="ru-RU"/>
        </w:rPr>
      </w:pPr>
      <w:r w:rsidRPr="001E588E">
        <w:rPr>
          <w:rFonts w:eastAsia="Calibri" w:cs="Times New Roman"/>
          <w:sz w:val="28"/>
          <w:szCs w:val="28"/>
          <w:lang w:eastAsia="ru-RU"/>
        </w:rPr>
        <w:t>Директор Лицея ГГНТУ</w:t>
      </w:r>
    </w:p>
    <w:p w:rsidR="001E588E" w:rsidRPr="001E588E" w:rsidRDefault="001E588E" w:rsidP="001E588E">
      <w:pPr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eastAsia="Calibri" w:cs="Times New Roman"/>
          <w:sz w:val="28"/>
          <w:szCs w:val="28"/>
          <w:lang w:eastAsia="ru-RU"/>
        </w:rPr>
      </w:pPr>
      <w:r w:rsidRPr="001E588E">
        <w:rPr>
          <w:rFonts w:eastAsia="Calibri" w:cs="Times New Roman"/>
          <w:sz w:val="28"/>
          <w:szCs w:val="28"/>
          <w:lang w:eastAsia="ru-RU"/>
        </w:rPr>
        <w:t>А.А.Атаева</w:t>
      </w:r>
    </w:p>
    <w:p w:rsidR="001E588E" w:rsidRPr="001E588E" w:rsidRDefault="001E588E" w:rsidP="001E588E">
      <w:pPr>
        <w:spacing w:before="100" w:beforeAutospacing="1" w:after="0" w:afterAutospacing="1" w:line="240" w:lineRule="auto"/>
        <w:ind w:right="-1"/>
        <w:jc w:val="right"/>
        <w:rPr>
          <w:rFonts w:eastAsia="Calibri" w:cs="Times New Roman"/>
          <w:sz w:val="28"/>
          <w:szCs w:val="28"/>
        </w:rPr>
      </w:pPr>
      <w:r w:rsidRPr="001E588E">
        <w:rPr>
          <w:rFonts w:eastAsia="Calibri" w:cs="Times New Roman"/>
          <w:sz w:val="28"/>
          <w:szCs w:val="28"/>
        </w:rPr>
        <w:t xml:space="preserve">             Приказ от «</w:t>
      </w:r>
      <w:r w:rsidRPr="001E588E">
        <w:rPr>
          <w:rFonts w:eastAsia="Calibri" w:cs="Times New Roman"/>
          <w:sz w:val="28"/>
          <w:szCs w:val="28"/>
          <w:u w:val="single"/>
        </w:rPr>
        <w:t xml:space="preserve">   31  </w:t>
      </w:r>
      <w:r w:rsidRPr="001E588E">
        <w:rPr>
          <w:rFonts w:eastAsia="Calibri" w:cs="Times New Roman"/>
          <w:sz w:val="28"/>
          <w:szCs w:val="28"/>
        </w:rPr>
        <w:t>»</w:t>
      </w:r>
      <w:r w:rsidRPr="001E588E">
        <w:rPr>
          <w:rFonts w:eastAsia="Calibri" w:cs="Times New Roman"/>
          <w:sz w:val="28"/>
          <w:szCs w:val="28"/>
          <w:u w:val="single"/>
        </w:rPr>
        <w:t xml:space="preserve">      08    </w:t>
      </w:r>
      <w:r w:rsidRPr="001E588E">
        <w:rPr>
          <w:rFonts w:eastAsia="Calibri" w:cs="Times New Roman"/>
          <w:sz w:val="28"/>
          <w:szCs w:val="28"/>
        </w:rPr>
        <w:t>2024г</w:t>
      </w:r>
    </w:p>
    <w:p w:rsidR="002945B0" w:rsidRPr="002945B0" w:rsidRDefault="002945B0" w:rsidP="002945B0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bookmarkStart w:id="0" w:name="_GoBack"/>
      <w:bookmarkEnd w:id="0"/>
    </w:p>
    <w:p w:rsidR="002945B0" w:rsidRPr="002945B0" w:rsidRDefault="002945B0" w:rsidP="002945B0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</w:p>
    <w:p w:rsidR="002945B0" w:rsidRPr="002945B0" w:rsidRDefault="002945B0" w:rsidP="002945B0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</w:p>
    <w:p w:rsidR="002945B0" w:rsidRPr="00D11282" w:rsidRDefault="002945B0" w:rsidP="002945B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</w:rPr>
      </w:pPr>
      <w:r w:rsidRPr="00D11282">
        <w:rPr>
          <w:rFonts w:eastAsia="Times New Roman" w:cs="Times New Roman"/>
          <w:b/>
          <w:szCs w:val="24"/>
        </w:rPr>
        <w:t xml:space="preserve">Режим работы Лицея ГГНТУ </w:t>
      </w:r>
    </w:p>
    <w:p w:rsidR="002945B0" w:rsidRPr="00D11282" w:rsidRDefault="002945B0" w:rsidP="002945B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</w:rPr>
      </w:pPr>
      <w:r w:rsidRPr="00D11282">
        <w:rPr>
          <w:rFonts w:eastAsia="Times New Roman" w:cs="Times New Roman"/>
          <w:b/>
          <w:szCs w:val="24"/>
        </w:rPr>
        <w:t>(среднее общее образование)</w:t>
      </w:r>
    </w:p>
    <w:p w:rsidR="002945B0" w:rsidRPr="002945B0" w:rsidRDefault="002945B0" w:rsidP="002945B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</w:p>
    <w:p w:rsidR="002945B0" w:rsidRPr="002945B0" w:rsidRDefault="002945B0" w:rsidP="002945B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  <w:r w:rsidRPr="002945B0">
        <w:rPr>
          <w:rFonts w:eastAsia="Times New Roman" w:cs="Times New Roman"/>
          <w:b/>
          <w:szCs w:val="24"/>
        </w:rPr>
        <w:t xml:space="preserve">1. Режим работы </w:t>
      </w:r>
      <w:r>
        <w:rPr>
          <w:rFonts w:eastAsia="Times New Roman" w:cs="Times New Roman"/>
          <w:b/>
          <w:szCs w:val="24"/>
        </w:rPr>
        <w:t>Лицея</w:t>
      </w:r>
    </w:p>
    <w:p w:rsidR="002945B0" w:rsidRPr="002945B0" w:rsidRDefault="002945B0" w:rsidP="002945B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4487"/>
      </w:tblGrid>
      <w:tr w:rsidR="002945B0" w:rsidRPr="002945B0" w:rsidTr="00E15B12"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>Период учебной деятельности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b/>
                <w:szCs w:val="24"/>
              </w:rPr>
              <w:t xml:space="preserve">10-11 </w:t>
            </w: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 xml:space="preserve"> классы</w:t>
            </w:r>
          </w:p>
        </w:tc>
      </w:tr>
      <w:tr w:rsidR="002945B0" w:rsidRPr="002945B0" w:rsidTr="00E15B12"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Учебная неделя (дней)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0" w:rsidRPr="00C1628F" w:rsidRDefault="00C1628F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2945B0" w:rsidRPr="002945B0" w:rsidTr="00E15B12"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Урок (минут)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4</w:t>
            </w:r>
            <w:r w:rsidRPr="002945B0"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2945B0" w:rsidRPr="002945B0" w:rsidTr="00E15B12"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szCs w:val="24"/>
                <w:lang w:val="en-US"/>
              </w:rPr>
              <w:t>Перерыв</w:t>
            </w:r>
            <w:proofErr w:type="spellEnd"/>
            <w:r w:rsidRPr="002945B0">
              <w:rPr>
                <w:rFonts w:eastAsia="Times New Roman" w:cs="Times New Roman"/>
                <w:szCs w:val="24"/>
                <w:lang w:val="en-US"/>
              </w:rPr>
              <w:t xml:space="preserve"> (минут)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10</w:t>
            </w:r>
            <w:r w:rsidRPr="002945B0">
              <w:rPr>
                <w:rFonts w:eastAsia="Times New Roman" w:cs="Times New Roman"/>
                <w:szCs w:val="24"/>
              </w:rPr>
              <w:t>,60</w:t>
            </w:r>
          </w:p>
        </w:tc>
      </w:tr>
      <w:tr w:rsidR="002945B0" w:rsidRPr="002945B0" w:rsidTr="00E15B12"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Периодичность промежуточной аттестации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 xml:space="preserve">По </w:t>
            </w:r>
            <w:r w:rsidRPr="002945B0">
              <w:rPr>
                <w:rFonts w:eastAsia="Times New Roman" w:cs="Times New Roman"/>
                <w:szCs w:val="24"/>
              </w:rPr>
              <w:t>полугодиям</w:t>
            </w:r>
          </w:p>
        </w:tc>
      </w:tr>
    </w:tbl>
    <w:p w:rsidR="002945B0" w:rsidRPr="002945B0" w:rsidRDefault="002945B0" w:rsidP="002945B0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</w:p>
    <w:p w:rsidR="002945B0" w:rsidRDefault="002945B0" w:rsidP="002945B0">
      <w:pPr>
        <w:spacing w:after="0" w:line="240" w:lineRule="auto"/>
        <w:ind w:left="-142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/>
        </w:rPr>
        <w:t>2</w:t>
      </w:r>
      <w:r w:rsidRPr="002945B0">
        <w:rPr>
          <w:rFonts w:eastAsia="Times New Roman" w:cs="Times New Roman"/>
          <w:b/>
          <w:szCs w:val="24"/>
          <w:lang w:val="en-US"/>
        </w:rPr>
        <w:t>. Распределение образовательной недельной нагрузки</w:t>
      </w:r>
    </w:p>
    <w:p w:rsidR="002945B0" w:rsidRPr="002945B0" w:rsidRDefault="002945B0" w:rsidP="002945B0">
      <w:pPr>
        <w:spacing w:after="0" w:line="240" w:lineRule="auto"/>
        <w:ind w:left="-142"/>
        <w:rPr>
          <w:rFonts w:eastAsia="Times New Roman" w:cs="Times New Roman"/>
          <w:b/>
          <w:szCs w:val="24"/>
          <w:lang w:val="en-U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9"/>
        <w:gridCol w:w="3118"/>
      </w:tblGrid>
      <w:tr w:rsidR="002945B0" w:rsidRPr="002945B0" w:rsidTr="00E15B12">
        <w:trPr>
          <w:trHeight w:val="8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>Образовательная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945B0">
              <w:rPr>
                <w:rFonts w:eastAsia="Times New Roman" w:cs="Times New Roman"/>
                <w:b/>
                <w:szCs w:val="24"/>
              </w:rPr>
              <w:t>10</w:t>
            </w: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>-е классы</w:t>
            </w:r>
          </w:p>
        </w:tc>
        <w:tc>
          <w:tcPr>
            <w:tcW w:w="3118" w:type="dxa"/>
            <w:shd w:val="clear" w:color="auto" w:fill="auto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945B0">
              <w:rPr>
                <w:rFonts w:eastAsia="Times New Roman" w:cs="Times New Roman"/>
                <w:b/>
                <w:szCs w:val="24"/>
              </w:rPr>
              <w:t>11</w:t>
            </w: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>-е классы</w:t>
            </w:r>
          </w:p>
        </w:tc>
      </w:tr>
      <w:tr w:rsidR="002945B0" w:rsidRPr="002945B0" w:rsidTr="00E15B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Урочная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B0" w:rsidRPr="002945B0" w:rsidRDefault="00C1628F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33</w:t>
            </w:r>
          </w:p>
        </w:tc>
      </w:tr>
      <w:tr w:rsidR="002945B0" w:rsidRPr="002945B0" w:rsidTr="00E15B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 xml:space="preserve">Внеурочная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highlight w:val="cyan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2945B0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highlight w:val="cyan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2945B0">
              <w:rPr>
                <w:rFonts w:eastAsia="Times New Roman" w:cs="Times New Roman"/>
                <w:szCs w:val="24"/>
              </w:rPr>
              <w:t>0</w:t>
            </w:r>
          </w:p>
        </w:tc>
      </w:tr>
    </w:tbl>
    <w:p w:rsidR="002945B0" w:rsidRDefault="002945B0" w:rsidP="002945B0">
      <w:pPr>
        <w:spacing w:after="0" w:line="240" w:lineRule="auto"/>
        <w:jc w:val="both"/>
        <w:rPr>
          <w:rFonts w:eastAsia="Times New Roman" w:cs="Times New Roman"/>
          <w:b/>
        </w:rPr>
      </w:pPr>
    </w:p>
    <w:p w:rsidR="002945B0" w:rsidRDefault="002945B0" w:rsidP="002945B0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</w:rPr>
        <w:t>3</w:t>
      </w:r>
      <w:r w:rsidRPr="002945B0">
        <w:rPr>
          <w:rFonts w:eastAsia="Times New Roman" w:cs="Times New Roman"/>
          <w:b/>
        </w:rPr>
        <w:t>. Расписание звонков и перемен</w:t>
      </w:r>
      <w:r>
        <w:rPr>
          <w:rFonts w:eastAsia="Times New Roman" w:cs="Times New Roman"/>
          <w:b/>
        </w:rPr>
        <w:t xml:space="preserve"> </w:t>
      </w:r>
      <w:r w:rsidRPr="002945B0">
        <w:rPr>
          <w:rFonts w:eastAsia="Times New Roman" w:cs="Times New Roman"/>
          <w:b/>
          <w:szCs w:val="24"/>
        </w:rPr>
        <w:t>10-11 классы</w:t>
      </w:r>
    </w:p>
    <w:p w:rsidR="002945B0" w:rsidRPr="002945B0" w:rsidRDefault="002945B0" w:rsidP="002945B0">
      <w:pPr>
        <w:spacing w:after="0" w:line="240" w:lineRule="auto"/>
        <w:jc w:val="both"/>
        <w:rPr>
          <w:rFonts w:eastAsia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097"/>
        <w:gridCol w:w="3098"/>
      </w:tblGrid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>Урок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>Продолжительность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b/>
                <w:szCs w:val="24"/>
                <w:lang w:val="en-US"/>
              </w:rPr>
              <w:t>Продолжительность перемены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1-й урок</w:t>
            </w:r>
          </w:p>
        </w:tc>
        <w:tc>
          <w:tcPr>
            <w:tcW w:w="3097" w:type="dxa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</w:rPr>
              <w:t>0</w:t>
            </w:r>
            <w:r w:rsidRPr="002945B0">
              <w:rPr>
                <w:rFonts w:eastAsia="Times New Roman" w:cs="Times New Roman"/>
                <w:szCs w:val="24"/>
                <w:lang w:val="en-US"/>
              </w:rPr>
              <w:t xml:space="preserve">9:00 – </w:t>
            </w:r>
            <w:r w:rsidRPr="002945B0">
              <w:rPr>
                <w:rFonts w:eastAsia="Times New Roman" w:cs="Times New Roman"/>
                <w:szCs w:val="24"/>
              </w:rPr>
              <w:t>0</w:t>
            </w:r>
            <w:r w:rsidRPr="002945B0">
              <w:rPr>
                <w:rFonts w:eastAsia="Times New Roman" w:cs="Times New Roman"/>
                <w:szCs w:val="24"/>
                <w:lang w:val="en-US"/>
              </w:rPr>
              <w:t>9:40</w:t>
            </w:r>
          </w:p>
        </w:tc>
        <w:tc>
          <w:tcPr>
            <w:tcW w:w="3098" w:type="dxa"/>
            <w:hideMark/>
          </w:tcPr>
          <w:p w:rsidR="002945B0" w:rsidRPr="00BD3292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1</w:t>
            </w:r>
            <w:r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2-й урок</w:t>
            </w:r>
          </w:p>
        </w:tc>
        <w:tc>
          <w:tcPr>
            <w:tcW w:w="3097" w:type="dxa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</w:rPr>
              <w:t>0</w:t>
            </w:r>
            <w:r w:rsidR="00BD3292">
              <w:rPr>
                <w:rFonts w:eastAsia="Times New Roman" w:cs="Times New Roman"/>
                <w:szCs w:val="24"/>
                <w:lang w:val="en-US"/>
              </w:rPr>
              <w:t>9:50 –10:30</w:t>
            </w:r>
          </w:p>
        </w:tc>
        <w:tc>
          <w:tcPr>
            <w:tcW w:w="3098" w:type="dxa"/>
            <w:hideMark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10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3-й урок</w:t>
            </w:r>
          </w:p>
        </w:tc>
        <w:tc>
          <w:tcPr>
            <w:tcW w:w="3097" w:type="dxa"/>
          </w:tcPr>
          <w:p w:rsidR="002945B0" w:rsidRPr="002945B0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10:40 – 11:20</w:t>
            </w:r>
          </w:p>
        </w:tc>
        <w:tc>
          <w:tcPr>
            <w:tcW w:w="3098" w:type="dxa"/>
            <w:hideMark/>
          </w:tcPr>
          <w:p w:rsidR="002945B0" w:rsidRPr="00BD3292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10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4-й урок</w:t>
            </w:r>
          </w:p>
        </w:tc>
        <w:tc>
          <w:tcPr>
            <w:tcW w:w="3097" w:type="dxa"/>
          </w:tcPr>
          <w:p w:rsidR="002945B0" w:rsidRPr="002945B0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11:20 – 12:1</w:t>
            </w:r>
            <w:r w:rsidR="002945B0" w:rsidRPr="002945B0">
              <w:rPr>
                <w:rFonts w:eastAsia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3098" w:type="dxa"/>
            <w:hideMark/>
          </w:tcPr>
          <w:p w:rsidR="002945B0" w:rsidRPr="002945B0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5</w:t>
            </w:r>
            <w:r w:rsidR="002945B0" w:rsidRPr="002945B0">
              <w:rPr>
                <w:rFonts w:eastAsia="Times New Roman" w:cs="Times New Roman"/>
                <w:szCs w:val="24"/>
                <w:lang w:val="en-US"/>
              </w:rPr>
              <w:t>0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5-й урок</w:t>
            </w:r>
          </w:p>
        </w:tc>
        <w:tc>
          <w:tcPr>
            <w:tcW w:w="3097" w:type="dxa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13:00 – 13:</w:t>
            </w:r>
            <w:r w:rsidRPr="002945B0">
              <w:rPr>
                <w:rFonts w:eastAsia="Times New Roman" w:cs="Times New Roman"/>
                <w:szCs w:val="24"/>
              </w:rPr>
              <w:t>40</w:t>
            </w:r>
          </w:p>
        </w:tc>
        <w:tc>
          <w:tcPr>
            <w:tcW w:w="3098" w:type="dxa"/>
            <w:hideMark/>
          </w:tcPr>
          <w:p w:rsidR="002945B0" w:rsidRPr="002945B0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  <w:lang w:val="en-US"/>
              </w:rPr>
              <w:t>6-й</w:t>
            </w:r>
            <w:r w:rsidRPr="002945B0">
              <w:rPr>
                <w:rFonts w:eastAsia="Times New Roman" w:cs="Times New Roman"/>
                <w:szCs w:val="24"/>
              </w:rPr>
              <w:t xml:space="preserve"> урок</w:t>
            </w:r>
          </w:p>
        </w:tc>
        <w:tc>
          <w:tcPr>
            <w:tcW w:w="3097" w:type="dxa"/>
          </w:tcPr>
          <w:p w:rsidR="002945B0" w:rsidRPr="002945B0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13.50 – 14.30</w:t>
            </w:r>
          </w:p>
        </w:tc>
        <w:tc>
          <w:tcPr>
            <w:tcW w:w="3098" w:type="dxa"/>
            <w:hideMark/>
          </w:tcPr>
          <w:p w:rsidR="002945B0" w:rsidRPr="002945B0" w:rsidRDefault="00BD3292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</w:rPr>
              <w:t>7-й урок</w:t>
            </w:r>
          </w:p>
        </w:tc>
        <w:tc>
          <w:tcPr>
            <w:tcW w:w="3097" w:type="dxa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</w:rPr>
              <w:t>14.40 - 15.50</w:t>
            </w:r>
          </w:p>
        </w:tc>
        <w:tc>
          <w:tcPr>
            <w:tcW w:w="3098" w:type="dxa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</w:rPr>
              <w:t>10</w:t>
            </w:r>
          </w:p>
        </w:tc>
      </w:tr>
      <w:tr w:rsidR="002945B0" w:rsidRPr="002945B0" w:rsidTr="00E15B12"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0" w:rsidRPr="002945B0" w:rsidRDefault="002945B0" w:rsidP="002945B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</w:rPr>
              <w:t>8-й урок</w:t>
            </w:r>
          </w:p>
        </w:tc>
        <w:tc>
          <w:tcPr>
            <w:tcW w:w="3097" w:type="dxa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945B0">
              <w:rPr>
                <w:rFonts w:eastAsia="Times New Roman" w:cs="Times New Roman"/>
                <w:szCs w:val="24"/>
              </w:rPr>
              <w:t>16:00 – 17:10</w:t>
            </w:r>
          </w:p>
        </w:tc>
        <w:tc>
          <w:tcPr>
            <w:tcW w:w="3098" w:type="dxa"/>
          </w:tcPr>
          <w:p w:rsidR="002945B0" w:rsidRPr="002945B0" w:rsidRDefault="002945B0" w:rsidP="002945B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:rsidR="002945B0" w:rsidRPr="002945B0" w:rsidRDefault="002945B0" w:rsidP="002945B0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</w:pPr>
    </w:p>
    <w:p w:rsidR="002945B0" w:rsidRDefault="002945B0" w:rsidP="002945B0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4</w:t>
      </w:r>
      <w:r w:rsidRPr="002945B0">
        <w:rPr>
          <w:rFonts w:eastAsia="Times New Roman" w:cs="Times New Roman"/>
          <w:b/>
          <w:bCs/>
          <w:color w:val="000000"/>
          <w:szCs w:val="24"/>
        </w:rPr>
        <w:t>. Организация промежуточной аттестации</w:t>
      </w:r>
    </w:p>
    <w:p w:rsidR="002945B0" w:rsidRPr="002945B0" w:rsidRDefault="002945B0" w:rsidP="002945B0">
      <w:pPr>
        <w:spacing w:after="0" w:line="240" w:lineRule="auto"/>
        <w:rPr>
          <w:rFonts w:eastAsia="Times New Roman" w:cs="Times New Roman"/>
          <w:color w:val="000000"/>
          <w:szCs w:val="24"/>
        </w:rPr>
      </w:pPr>
    </w:p>
    <w:p w:rsidR="002945B0" w:rsidRPr="002945B0" w:rsidRDefault="002945B0" w:rsidP="002945B0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4"/>
        </w:rPr>
      </w:pPr>
      <w:r w:rsidRPr="002945B0">
        <w:rPr>
          <w:rFonts w:eastAsia="Times New Roman" w:cs="Times New Roman"/>
          <w:color w:val="000000"/>
          <w:szCs w:val="24"/>
        </w:rPr>
        <w:t>Промежуточная аттестация проводится в 10–11-х</w:t>
      </w:r>
      <w:r w:rsidRPr="002945B0">
        <w:rPr>
          <w:rFonts w:eastAsia="Times New Roman" w:cs="Times New Roman"/>
          <w:color w:val="000000"/>
          <w:szCs w:val="24"/>
          <w:lang w:val="en-US"/>
        </w:rPr>
        <w:t> </w:t>
      </w:r>
      <w:r w:rsidR="00C1628F">
        <w:rPr>
          <w:rFonts w:eastAsia="Times New Roman" w:cs="Times New Roman"/>
          <w:color w:val="000000"/>
          <w:szCs w:val="24"/>
        </w:rPr>
        <w:t>классах с 18 апреля 2025 года по 15</w:t>
      </w:r>
      <w:r w:rsidRPr="002945B0">
        <w:rPr>
          <w:rFonts w:eastAsia="Times New Roman" w:cs="Times New Roman"/>
          <w:color w:val="000000"/>
          <w:szCs w:val="24"/>
        </w:rPr>
        <w:t xml:space="preserve"> мая</w:t>
      </w:r>
      <w:r w:rsidRPr="002945B0">
        <w:rPr>
          <w:rFonts w:eastAsia="Times New Roman" w:cs="Times New Roman"/>
          <w:sz w:val="22"/>
        </w:rPr>
        <w:t xml:space="preserve"> </w:t>
      </w:r>
      <w:r w:rsidRPr="002945B0">
        <w:rPr>
          <w:rFonts w:eastAsia="Times New Roman" w:cs="Times New Roman"/>
          <w:color w:val="000000"/>
          <w:szCs w:val="24"/>
        </w:rPr>
        <w:t>2022 года без прекращения образовательной деятельности по предметам учебного плана. В соответствии с частью 17 статьи 108 Федерального закона «Об образовании в Российской Федерации» (Федеральный закон от 08.06.2020 № 164-ФЗ «О внесении изменений в статьи 71.1 и 108 Федерального закона «Об образовании в Российской Федерации») промежуточная аттестация по необходимости может быть проведена с применением электронного обучения.</w:t>
      </w:r>
    </w:p>
    <w:p w:rsidR="002945B0" w:rsidRPr="002945B0" w:rsidRDefault="002945B0" w:rsidP="002945B0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83"/>
        <w:gridCol w:w="3461"/>
        <w:gridCol w:w="2253"/>
        <w:gridCol w:w="2542"/>
      </w:tblGrid>
      <w:tr w:rsidR="002945B0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lastRenderedPageBreak/>
              <w:t>Класс</w:t>
            </w:r>
            <w:proofErr w:type="spellEnd"/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>Учебный</w:t>
            </w:r>
            <w:proofErr w:type="spellEnd"/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>Форма промежуточной</w:t>
            </w:r>
            <w:r w:rsidR="00F85498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 </w:t>
            </w:r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>аттестации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>Сроки</w:t>
            </w:r>
            <w:proofErr w:type="spellEnd"/>
            <w:r w:rsidRPr="002945B0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</w:p>
        </w:tc>
      </w:tr>
      <w:tr w:rsidR="002945B0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Русский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>25.04.2025-15</w:t>
            </w:r>
            <w:r w:rsidR="002945B0"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.04.2022</w:t>
            </w:r>
          </w:p>
        </w:tc>
      </w:tr>
      <w:tr w:rsidR="002945B0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Литература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2945B0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Тестирование</w:t>
            </w:r>
            <w:proofErr w:type="spellEnd"/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5B0" w:rsidRPr="002945B0" w:rsidRDefault="00C1628F" w:rsidP="00264FA7">
            <w:pPr>
              <w:spacing w:before="100" w:beforeAutospacing="1" w:after="100" w:afterAutospacing="1" w:line="240" w:lineRule="auto"/>
              <w:ind w:firstLine="67"/>
              <w:contextualSpacing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Родной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язык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(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чеченский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)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Тестирование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Родная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литература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(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чеченская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)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Собеседование</w:t>
            </w:r>
            <w:proofErr w:type="spellEnd"/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Иностранный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язык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(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англ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.)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Математика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Информатика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Тестирование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spacing w:after="0"/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Астрономия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Реферат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Химия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Биология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F85498">
        <w:trPr>
          <w:trHeight w:val="328"/>
        </w:trPr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История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Тестирование</w:t>
            </w:r>
            <w:proofErr w:type="spellEnd"/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spacing w:after="0"/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Обществознание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Основы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безопасности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Тестирование</w:t>
            </w:r>
            <w:proofErr w:type="spellEnd"/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Физическая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0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Нормы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ГТО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spacing w:after="0"/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Индивидуальный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проект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Индивидуальный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проект</w:t>
            </w:r>
            <w:proofErr w:type="spellEnd"/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szCs w:val="28"/>
                <w:lang w:val="en-US"/>
              </w:rPr>
              <w:t>Введение</w:t>
            </w:r>
            <w:proofErr w:type="spellEnd"/>
            <w:r w:rsidRPr="002945B0">
              <w:rPr>
                <w:rFonts w:eastAsia="Times New Roman" w:cs="Times New Roman"/>
                <w:szCs w:val="28"/>
                <w:lang w:val="en-US"/>
              </w:rPr>
              <w:t xml:space="preserve"> в </w:t>
            </w:r>
            <w:proofErr w:type="spellStart"/>
            <w:r w:rsidRPr="002945B0">
              <w:rPr>
                <w:rFonts w:eastAsia="Times New Roman" w:cs="Times New Roman"/>
                <w:szCs w:val="28"/>
                <w:lang w:val="en-US"/>
              </w:rPr>
              <w:t>педагогическую</w:t>
            </w:r>
            <w:proofErr w:type="spellEnd"/>
            <w:r w:rsidRPr="002945B0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szCs w:val="28"/>
                <w:lang w:val="en-US"/>
              </w:rPr>
              <w:t>профессию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Защита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проекта 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Современные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информационные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технологии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Зачет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Довузовская подготовка по </w:t>
            </w: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обществознанию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szCs w:val="28"/>
                <w:lang w:val="en-US"/>
              </w:rPr>
              <w:t xml:space="preserve">Довузовская подготовка по </w:t>
            </w:r>
            <w:proofErr w:type="spellStart"/>
            <w:r w:rsidRPr="002945B0">
              <w:rPr>
                <w:rFonts w:eastAsia="Times New Roman" w:cs="Times New Roman"/>
                <w:szCs w:val="28"/>
                <w:lang w:val="en-US"/>
              </w:rPr>
              <w:t>химии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10-11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szCs w:val="28"/>
                <w:lang w:val="en-US"/>
              </w:rPr>
              <w:t xml:space="preserve">Довузовская подготовка по </w:t>
            </w:r>
            <w:proofErr w:type="spellStart"/>
            <w:r w:rsidRPr="002945B0">
              <w:rPr>
                <w:rFonts w:eastAsia="Times New Roman" w:cs="Times New Roman"/>
                <w:szCs w:val="28"/>
                <w:lang w:val="en-US"/>
              </w:rPr>
              <w:t>биологии</w:t>
            </w:r>
            <w:proofErr w:type="spellEnd"/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Диагностическая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работа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  <w:tr w:rsidR="00C1628F" w:rsidRPr="002945B0" w:rsidTr="00E15B12"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10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2945B0">
              <w:rPr>
                <w:rFonts w:eastAsia="Times New Roman" w:cs="Times New Roman"/>
                <w:szCs w:val="28"/>
                <w:lang w:val="en-US"/>
              </w:rPr>
              <w:t>«</w:t>
            </w:r>
            <w:proofErr w:type="spellStart"/>
            <w:r w:rsidRPr="002945B0">
              <w:rPr>
                <w:rFonts w:eastAsia="Times New Roman" w:cs="Times New Roman"/>
                <w:szCs w:val="28"/>
                <w:lang w:val="en-US"/>
              </w:rPr>
              <w:t>Физика</w:t>
            </w:r>
            <w:proofErr w:type="spellEnd"/>
            <w:r w:rsidRPr="002945B0">
              <w:rPr>
                <w:rFonts w:eastAsia="Times New Roman" w:cs="Times New Roman"/>
                <w:szCs w:val="28"/>
                <w:lang w:val="en-US"/>
              </w:rPr>
              <w:t>»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Pr="002945B0" w:rsidRDefault="00C1628F" w:rsidP="00264FA7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>Зачет</w:t>
            </w:r>
            <w:proofErr w:type="spellEnd"/>
            <w:r w:rsidRPr="002945B0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28F" w:rsidRDefault="00C1628F" w:rsidP="00264FA7">
            <w:pPr>
              <w:contextualSpacing/>
            </w:pPr>
            <w:r w:rsidRPr="000B7EC3">
              <w:rPr>
                <w:rFonts w:eastAsia="Times New Roman" w:cs="Times New Roman"/>
                <w:color w:val="000000"/>
                <w:szCs w:val="28"/>
                <w:lang w:val="en-US"/>
              </w:rPr>
              <w:t>25.04.2025-15.04.2025</w:t>
            </w:r>
          </w:p>
        </w:tc>
      </w:tr>
    </w:tbl>
    <w:p w:rsidR="002945B0" w:rsidRPr="002945B0" w:rsidRDefault="002945B0" w:rsidP="002945B0">
      <w:pPr>
        <w:spacing w:after="0" w:line="240" w:lineRule="auto"/>
        <w:rPr>
          <w:rFonts w:eastAsia="Times New Roman" w:cs="Times New Roman"/>
          <w:color w:val="000000"/>
          <w:szCs w:val="24"/>
          <w:lang w:val="en-US"/>
        </w:rPr>
      </w:pPr>
    </w:p>
    <w:p w:rsidR="005542DF" w:rsidRDefault="005542DF"/>
    <w:sectPr w:rsidR="0055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6F"/>
    <w:rsid w:val="001E588E"/>
    <w:rsid w:val="00264FA7"/>
    <w:rsid w:val="002945B0"/>
    <w:rsid w:val="005542DF"/>
    <w:rsid w:val="00750E6F"/>
    <w:rsid w:val="00BD3292"/>
    <w:rsid w:val="00C1628F"/>
    <w:rsid w:val="00C412F7"/>
    <w:rsid w:val="00D11282"/>
    <w:rsid w:val="00F43BE2"/>
    <w:rsid w:val="00F8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622D7-ED7F-4461-BEC2-8219D331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11</cp:revision>
  <cp:lastPrinted>2024-10-13T14:11:00Z</cp:lastPrinted>
  <dcterms:created xsi:type="dcterms:W3CDTF">2023-02-11T14:11:00Z</dcterms:created>
  <dcterms:modified xsi:type="dcterms:W3CDTF">2024-10-14T08:54:00Z</dcterms:modified>
</cp:coreProperties>
</file>