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B3192" w14:textId="77777777" w:rsidR="001F740E" w:rsidRPr="001F740E" w:rsidRDefault="001F740E" w:rsidP="001F740E">
      <w:pPr>
        <w:spacing w:after="0" w:line="240" w:lineRule="auto"/>
        <w:ind w:firstLine="142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EEFF9" wp14:editId="3508E2EC">
                <wp:simplePos x="0" y="0"/>
                <wp:positionH relativeFrom="column">
                  <wp:posOffset>2406015</wp:posOffset>
                </wp:positionH>
                <wp:positionV relativeFrom="paragraph">
                  <wp:posOffset>-361950</wp:posOffset>
                </wp:positionV>
                <wp:extent cx="1123950" cy="257175"/>
                <wp:effectExtent l="0" t="0" r="19050" b="28575"/>
                <wp:wrapNone/>
                <wp:docPr id="3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AB32AB" id="Овал 2" o:spid="_x0000_s1026" style="position:absolute;margin-left:189.45pt;margin-top:-28.5pt;width:88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JPRwIAAHYEAAAOAAAAZHJzL2Uyb0RvYy54bWysVN1u0zAUvkfiHSzf0zTZymi0dJo2ipAG&#10;TBo8gOs4jYXjY47dpuVheAbELS/RR+LYyUoHd4hcWOf3O/+5vNp1hm0Veg224vlkypmyEmpt1xX/&#10;9HH54hVnPghbCwNWVXyvPL9aPH922btSFdCCqRUyArG+7F3F2xBcmWVetqoTfgJOWVI2gJ0IxOI6&#10;q1H0hN6ZrJhOX2Y9YO0QpPKepLeDki8SftMoGT40jVeBmYpTbiG9mN5VfLPFpSjXKFyr5ZiG+Ics&#10;OqEtBT1C3Yog2Ab1X1CdlggemjCR0GXQNFqqVANVk0//qOahFU6lWqg53h3b5P8frHy/vUem64qf&#10;cWZFRyM6fDv8OHw//GRF7E7vfElGD+4eY33e3YH87JmFm1bYtbpGhL5Voqac8mifPXGIjCdXturf&#10;QU3gYhMgNWrXYBcBqQVsl+axP85D7QKTJMzz4mw+o7FJ0hWzi/xilkKI8tHboQ9vFHQsEhVXxmjn&#10;Y8tEKbZ3PsSERPlolQoAo+ulNiYxuF7dGGRbQeuxTN8YwJ+aGcv6is9nxSwhP9H5vT8i0F7W0HNm&#10;hA8kPELGUGbTUQeGSPk0fjFSktOGDvIkonwHzJT6k1gIG1snr9jx1yMdhDYDTa7GjiOIXR+mt4J6&#10;TxNAGJafjpWIFvArZz0tfsX9l41ARWm/tTTFeX5+Hi8lMeezi4IYPNWsTjXCSoKqeOBsIG/CcF0b&#10;h3rdUqQ89czCNU2+0WkicSuGrMZkablTteMhxus55ZPV79/F4hcAAAD//wMAUEsDBBQABgAIAAAA&#10;IQBqBtND4gAAAAsBAAAPAAAAZHJzL2Rvd25yZXYueG1sTI/dSsNAEIXvC77DMoI3pd1USdrGbIoI&#10;sRQUtPUBNtkxSc3Ohuy2jT6945VezpmP85NtRtuJMw6+daRgMY9AIFXOtFQreD8UsxUIHzQZ3TlC&#10;BV/oYZNfTTKdGnehNzzvQy3YhHyqFTQh9KmUvmrQaj93PRL/PtxgdeBzqKUZ9IXNbSdvoyiRVrfE&#10;CY3u8bHB6nN/sgqOr4ftsVy/7CrcPk+L6Dsppk9aqZvr8eEeRMAx/MHwW5+rQ86dSnci40Wn4G65&#10;WjOqYBYveRQTcRyzUrKySGKQeSb/b8h/AAAA//8DAFBLAQItABQABgAIAAAAIQC2gziS/gAAAOEB&#10;AAATAAAAAAAAAAAAAAAAAAAAAABbQ29udGVudF9UeXBlc10ueG1sUEsBAi0AFAAGAAgAAAAhADj9&#10;If/WAAAAlAEAAAsAAAAAAAAAAAAAAAAALwEAAF9yZWxzLy5yZWxzUEsBAi0AFAAGAAgAAAAhAGVJ&#10;kk9HAgAAdgQAAA4AAAAAAAAAAAAAAAAALgIAAGRycy9lMm9Eb2MueG1sUEsBAi0AFAAGAAgAAAAh&#10;AGoG00PiAAAACwEAAA8AAAAAAAAAAAAAAAAAoQQAAGRycy9kb3ducmV2LnhtbFBLBQYAAAAABAAE&#10;APMAAACwBQAAAAA=&#10;" strokecolor="white"/>
            </w:pict>
          </mc:Fallback>
        </mc:AlternateContent>
      </w:r>
      <w:r w:rsidRPr="001F740E">
        <w:rPr>
          <w:rFonts w:ascii="Times New Roman" w:eastAsia="Calibri" w:hAnsi="Times New Roman"/>
          <w:sz w:val="28"/>
          <w:szCs w:val="28"/>
          <w:lang w:val="ru-RU"/>
        </w:rPr>
        <w:t xml:space="preserve">МИНИСТЕРСТВО НАУКИ И ВЫСШЕГО ОБРАЗОВАНИЯ </w:t>
      </w:r>
    </w:p>
    <w:p w14:paraId="7F598FAB" w14:textId="77777777" w:rsidR="001F740E" w:rsidRPr="001F740E" w:rsidRDefault="001F740E" w:rsidP="001F740E">
      <w:pPr>
        <w:spacing w:after="0" w:line="240" w:lineRule="auto"/>
        <w:ind w:firstLine="142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rFonts w:ascii="Times New Roman" w:eastAsia="Calibri" w:hAnsi="Times New Roman"/>
          <w:sz w:val="28"/>
          <w:szCs w:val="28"/>
          <w:lang w:val="ru-RU"/>
        </w:rPr>
        <w:t>РОССИЙСКОЙ ФЕДЕРАЦИИ</w:t>
      </w:r>
    </w:p>
    <w:p w14:paraId="29E986F6" w14:textId="77777777" w:rsidR="001F740E" w:rsidRPr="001F740E" w:rsidRDefault="001F740E" w:rsidP="001F740E">
      <w:pPr>
        <w:spacing w:after="0" w:line="240" w:lineRule="auto"/>
        <w:ind w:firstLine="142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rFonts w:ascii="Times New Roman" w:eastAsia="Calibri" w:hAnsi="Times New Roman"/>
          <w:sz w:val="28"/>
          <w:szCs w:val="2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14:paraId="7EEB5E4F" w14:textId="77777777" w:rsidR="001F740E" w:rsidRPr="001F740E" w:rsidRDefault="001F740E" w:rsidP="001F740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rFonts w:ascii="Times New Roman" w:eastAsia="Calibri" w:hAnsi="Times New Roman"/>
          <w:sz w:val="28"/>
          <w:szCs w:val="28"/>
          <w:lang w:val="ru-RU"/>
        </w:rPr>
        <w:t xml:space="preserve">«Грозненский государственный нефтяной технический университет </w:t>
      </w:r>
    </w:p>
    <w:p w14:paraId="268DFFD3" w14:textId="77777777" w:rsidR="001F740E" w:rsidRPr="001F740E" w:rsidRDefault="001F740E" w:rsidP="001F740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rFonts w:ascii="Times New Roman" w:eastAsia="Calibri" w:hAnsi="Times New Roman"/>
          <w:sz w:val="28"/>
          <w:szCs w:val="28"/>
          <w:lang w:val="ru-RU"/>
        </w:rPr>
        <w:t>имени академика М.Д. Миллионщикова»</w:t>
      </w:r>
    </w:p>
    <w:p w14:paraId="309C16B2" w14:textId="77777777" w:rsidR="001F740E" w:rsidRPr="001F740E" w:rsidRDefault="001F740E" w:rsidP="001F740E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1F740E">
        <w:rPr>
          <w:rFonts w:ascii="Times New Roman" w:eastAsia="Calibri" w:hAnsi="Times New Roman"/>
          <w:sz w:val="28"/>
          <w:szCs w:val="28"/>
          <w:lang w:val="ru-RU"/>
        </w:rPr>
        <w:t>(ГГНТУ им. акад. М.Д. Миллионщикова)</w:t>
      </w:r>
    </w:p>
    <w:p w14:paraId="6F1F8AB8" w14:textId="77777777" w:rsidR="001F740E" w:rsidRPr="001F740E" w:rsidRDefault="001F740E" w:rsidP="001F740E">
      <w:pPr>
        <w:spacing w:line="252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2819AFCE" w14:textId="77777777" w:rsidR="001F740E" w:rsidRPr="001F740E" w:rsidRDefault="001F740E" w:rsidP="001F740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Style w:val="16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824"/>
      </w:tblGrid>
      <w:tr w:rsidR="001F740E" w:rsidRPr="001F740E" w14:paraId="3E9CD5B2" w14:textId="77777777" w:rsidTr="00C22F72">
        <w:trPr>
          <w:trHeight w:val="2494"/>
        </w:trPr>
        <w:tc>
          <w:tcPr>
            <w:tcW w:w="4793" w:type="dxa"/>
          </w:tcPr>
          <w:p w14:paraId="7C7A2828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ПРИНЯТО</w:t>
            </w:r>
          </w:p>
          <w:p w14:paraId="75637AD1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на заседании Ученого Совета </w:t>
            </w:r>
          </w:p>
          <w:p w14:paraId="046BA089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pacing w:val="-10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pacing w:val="-10"/>
                <w:sz w:val="28"/>
                <w:szCs w:val="28"/>
                <w:lang w:val="ru-RU" w:eastAsia="ru-RU"/>
              </w:rPr>
              <w:t>ГГНТУ им. акад. М.Д. Миллионщикова</w:t>
            </w:r>
          </w:p>
          <w:p w14:paraId="2FFA5DF2" w14:textId="77777777" w:rsidR="001F740E" w:rsidRPr="001F740E" w:rsidRDefault="001F740E" w:rsidP="001F74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1F740E">
              <w:rPr>
                <w:rFonts w:ascii="Times New Roman" w:eastAsia="Calibri" w:hAnsi="Times New Roman"/>
                <w:sz w:val="28"/>
                <w:szCs w:val="28"/>
                <w:u w:val="single"/>
                <w:lang w:val="ru-RU" w:eastAsia="ru-RU"/>
              </w:rPr>
              <w:t>«26</w:t>
            </w: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» </w:t>
            </w:r>
            <w:r w:rsidRPr="001F740E">
              <w:rPr>
                <w:rFonts w:ascii="Times New Roman" w:eastAsia="Calibri" w:hAnsi="Times New Roman"/>
                <w:sz w:val="28"/>
                <w:szCs w:val="28"/>
                <w:u w:val="single"/>
                <w:lang w:val="ru-RU" w:eastAsia="ru-RU"/>
              </w:rPr>
              <w:t xml:space="preserve"> 08. 2024 </w:t>
            </w: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г.  </w:t>
            </w:r>
          </w:p>
          <w:p w14:paraId="32F2CCE7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4827" w:type="dxa"/>
            <w:hideMark/>
          </w:tcPr>
          <w:p w14:paraId="27AB9868" w14:textId="77777777" w:rsidR="001F740E" w:rsidRPr="001F740E" w:rsidRDefault="001F740E" w:rsidP="001F740E">
            <w:pPr>
              <w:spacing w:after="0" w:line="240" w:lineRule="auto"/>
              <w:ind w:left="11"/>
              <w:jc w:val="right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hAnsi="Times New Roman"/>
                <w:b/>
                <w:bCs/>
                <w:noProof/>
                <w:color w:val="252525"/>
                <w:spacing w:val="-2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0F64BCE" wp14:editId="73C6F00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635</wp:posOffset>
                  </wp:positionV>
                  <wp:extent cx="1476375" cy="1514475"/>
                  <wp:effectExtent l="0" t="0" r="9525" b="9525"/>
                  <wp:wrapNone/>
                  <wp:docPr id="1" name="Рисунок 1" descr="C:\Users\777\Downloads\подпись печать минца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ownloads\подпись печать минца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УТВЕРЖДАЮ</w:t>
            </w:r>
          </w:p>
          <w:p w14:paraId="7D028320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Ректор </w:t>
            </w:r>
          </w:p>
          <w:p w14:paraId="646D6F6A" w14:textId="77777777" w:rsidR="001F740E" w:rsidRPr="001F740E" w:rsidRDefault="001F740E" w:rsidP="001F740E">
            <w:pPr>
              <w:spacing w:after="0" w:line="240" w:lineRule="auto"/>
              <w:ind w:left="11"/>
              <w:rPr>
                <w:rFonts w:ascii="Times New Roman" w:eastAsia="Calibri" w:hAnsi="Times New Roman"/>
                <w:spacing w:val="-10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pacing w:val="-10"/>
                <w:sz w:val="28"/>
                <w:szCs w:val="28"/>
                <w:lang w:val="ru-RU" w:eastAsia="ru-RU"/>
              </w:rPr>
              <w:t xml:space="preserve"> ГГНТУ им. акад. М.Д. Миллионщикова</w:t>
            </w:r>
          </w:p>
          <w:p w14:paraId="55581B09" w14:textId="77777777" w:rsidR="001F740E" w:rsidRPr="001F740E" w:rsidRDefault="001F740E" w:rsidP="001F740E">
            <w:pPr>
              <w:spacing w:after="0" w:line="240" w:lineRule="auto"/>
              <w:ind w:left="11" w:firstLine="430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________________М.Ш. Минцаев</w:t>
            </w:r>
          </w:p>
          <w:p w14:paraId="301206D5" w14:textId="77777777" w:rsidR="001F740E" w:rsidRPr="001F740E" w:rsidRDefault="001F740E" w:rsidP="001F74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               </w:t>
            </w:r>
            <w:r w:rsidRPr="001F740E">
              <w:rPr>
                <w:rFonts w:ascii="Times New Roman" w:eastAsia="Calibri" w:hAnsi="Times New Roman"/>
                <w:sz w:val="28"/>
                <w:szCs w:val="28"/>
                <w:u w:val="single"/>
                <w:lang w:val="ru-RU" w:eastAsia="ru-RU"/>
              </w:rPr>
              <w:t>«26»              08.           2024 г</w:t>
            </w:r>
            <w:r w:rsidRPr="001F740E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43F9835D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56317275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4200CD04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33C5FC7A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4D73AEFC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6A0CCB24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07DA1CDE" w14:textId="77777777" w:rsidR="00327D51" w:rsidRPr="00CB7323" w:rsidRDefault="00327D51" w:rsidP="00327D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14:paraId="55921CA1" w14:textId="77777777" w:rsidR="00327D51" w:rsidRPr="00327D51" w:rsidRDefault="00327D51" w:rsidP="00327D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7D51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14:paraId="2AD19BF3" w14:textId="465C754E" w:rsidR="00327D51" w:rsidRPr="00CB7323" w:rsidRDefault="00327D51" w:rsidP="00327D5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7D51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>
        <w:rPr>
          <w:rFonts w:ascii="Times New Roman" w:hAnsi="Times New Roman"/>
          <w:b/>
          <w:sz w:val="28"/>
          <w:szCs w:val="28"/>
          <w:lang w:val="ru-RU"/>
        </w:rPr>
        <w:t>режиме занятий обучающихся</w:t>
      </w:r>
    </w:p>
    <w:p w14:paraId="46588BEC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DFCC3FC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4F77FEC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5F377B8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844B8C3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F7118C2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0CFB780" w14:textId="77777777" w:rsidR="00327D51" w:rsidRPr="00CB7323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AF23364" w14:textId="70C486E5" w:rsidR="00327D51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E7801A4" w14:textId="1544F966" w:rsidR="00304BF3" w:rsidRDefault="00304BF3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2207C53" w14:textId="77777777" w:rsidR="00304BF3" w:rsidRPr="00327D51" w:rsidRDefault="00304BF3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8AA5693" w14:textId="77777777" w:rsidR="00327D51" w:rsidRPr="00327D51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9C817AD" w14:textId="77777777" w:rsidR="00327D51" w:rsidRPr="00327D51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C410C42" w14:textId="77777777" w:rsidR="00327D51" w:rsidRPr="00327D51" w:rsidRDefault="00327D51" w:rsidP="00327D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1229F90" w14:textId="77D1A201" w:rsidR="00327D51" w:rsidRDefault="00327D51" w:rsidP="001F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14:paraId="48A6046E" w14:textId="77777777" w:rsidR="00327D51" w:rsidRDefault="00327D51" w:rsidP="00327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1DBAB3B" w14:textId="77777777" w:rsidR="00327D51" w:rsidRDefault="00327D51" w:rsidP="00327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263CFBA" w14:textId="1F98EED8" w:rsidR="00327D51" w:rsidRPr="00DB052C" w:rsidRDefault="00DB052C" w:rsidP="00DB0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Грозный – 2024</w:t>
      </w:r>
    </w:p>
    <w:p w14:paraId="16FA2C6F" w14:textId="77777777" w:rsidR="00630F3F" w:rsidRPr="00327D51" w:rsidRDefault="00630F3F" w:rsidP="00327D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7F95E7D" w14:textId="77777777" w:rsidR="00941FFF" w:rsidRPr="00DB052C" w:rsidRDefault="00941FFF" w:rsidP="005B064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left"/>
        <w:rPr>
          <w:rFonts w:ascii="Times New Roman" w:hAnsi="Times New Roman"/>
          <w:b/>
          <w:bCs/>
          <w:color w:val="26282F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b/>
          <w:bCs/>
          <w:color w:val="26282F"/>
          <w:sz w:val="24"/>
          <w:szCs w:val="24"/>
          <w:lang w:val="ru-RU" w:eastAsia="ru-RU"/>
        </w:rPr>
        <w:lastRenderedPageBreak/>
        <w:t>Общие положения</w:t>
      </w:r>
    </w:p>
    <w:p w14:paraId="2F936589" w14:textId="1DD4ABA5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1.1. Настоящее положение разработано в соответствии с частью 2 статьи 30 Федерального закона № 273-ФЗ от 29 декабря 2012 года «Об образовании в Российской Федерации», приказом Министерства просвещения Российской Федерации  № 115 от 22 марта 2021 года «Об утверждении Порядка и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  <w:r w:rsidR="009E30DE" w:rsidRPr="00DB052C">
        <w:rPr>
          <w:rFonts w:ascii="Times New Roman" w:hAnsi="Times New Roman"/>
          <w:sz w:val="24"/>
          <w:szCs w:val="24"/>
          <w:lang w:val="ru-RU" w:eastAsia="ru-RU"/>
        </w:rPr>
        <w:t xml:space="preserve">постановлением Федеральной службы по надзору в сфере защиты прав потребителей и благополучия человека СП 2.4.3648-20 «Санитарно-эпидемиологические требования к организациям воспитания и обучения, отдыха и оздоровления детей и молодежи», с нормами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СанПиН </w:t>
      </w:r>
      <w:r w:rsidR="009E30DE" w:rsidRPr="00DB052C">
        <w:rPr>
          <w:rFonts w:ascii="Times New Roman" w:hAnsi="Times New Roman"/>
          <w:sz w:val="24"/>
          <w:szCs w:val="24"/>
          <w:lang w:val="ru-RU" w:eastAsia="ru-RU"/>
        </w:rPr>
        <w:t>1.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2.3685-21 «Гигиенические нормативы и требования к обеспечению безопасности и (или) безвредности для человека факторов </w:t>
      </w:r>
      <w:r w:rsidR="009E30DE" w:rsidRPr="00DB052C">
        <w:rPr>
          <w:rFonts w:ascii="Times New Roman" w:hAnsi="Times New Roman"/>
          <w:sz w:val="24"/>
          <w:szCs w:val="24"/>
          <w:lang w:val="ru-RU" w:eastAsia="ru-RU"/>
        </w:rPr>
        <w:t xml:space="preserve">среды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обитания»</w:t>
      </w:r>
      <w:r w:rsidR="009E30DE" w:rsidRPr="00DB052C">
        <w:rPr>
          <w:rFonts w:ascii="Times New Roman" w:hAnsi="Times New Roman"/>
          <w:sz w:val="24"/>
          <w:szCs w:val="24"/>
          <w:lang w:val="ru-RU" w:eastAsia="ru-RU"/>
        </w:rPr>
        <w:t>, утвержденные постановлением Главного государственного санитарного врача Российской Федерации от 28 января 2021 года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№ 2 и регламентирует режим занятий обучающихся в</w:t>
      </w:r>
      <w:r w:rsidRPr="00DB052C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5B064B" w:rsidRPr="00DB052C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лицея ГГНТУ </w:t>
      </w:r>
      <w:r w:rsidR="007E4DF9" w:rsidRPr="00DB052C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(далее – Положение, </w:t>
      </w:r>
      <w:r w:rsidR="005B064B" w:rsidRPr="00DB052C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лицей</w:t>
      </w:r>
      <w:r w:rsidRPr="00DB052C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).</w:t>
      </w:r>
    </w:p>
    <w:p w14:paraId="44AB03EC" w14:textId="064555E3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1.2. Настоящее Положение обязательно для исполнения всеми обучающимися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лицея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и их родителями (законными представителями), обеспечивающими получение обучающимися общего образования. </w:t>
      </w:r>
    </w:p>
    <w:p w14:paraId="6FC255B0" w14:textId="7777777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D5E42CB" w14:textId="7777777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b/>
          <w:sz w:val="24"/>
          <w:szCs w:val="24"/>
          <w:lang w:val="ru-RU" w:eastAsia="ru-RU"/>
        </w:rPr>
        <w:t>2. Режим образовательного процесса</w:t>
      </w:r>
    </w:p>
    <w:p w14:paraId="743510FA" w14:textId="7777777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32D93F9B" w14:textId="13BB5098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2.1. Образовательный процесс в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лицее</w:t>
      </w:r>
      <w:r w:rsidR="007E4DF9" w:rsidRPr="00DB052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осуществляется на основе учебного плана, разрабатываемого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лицеем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самостоятельно в соответствии с календарным годовым учебным графиком и регламентируется расписанием занятий, утвержденным приказом директора.</w:t>
      </w:r>
    </w:p>
    <w:p w14:paraId="5369EFA7" w14:textId="443DA820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2.2. Календарный годовой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14:paraId="221BCB69" w14:textId="46B1EFF2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2.3. Учебный год в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лицее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начинается с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14:paraId="1F574AA5" w14:textId="4B109ACB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2.4. Продолжительность учебного года для обучающихся уровней;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начального,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основного, с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реднего общего образования (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-8,10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 xml:space="preserve"> классов) составляет не менее 34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недель; в 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1,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9,11 классах без учета государственной (ит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оговой) аттестации - не менее 33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недели. </w:t>
      </w:r>
    </w:p>
    <w:p w14:paraId="72D76B10" w14:textId="7777777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2.5. Учебный год составляют учебные периоды: четверти, полугодия. Количество четвертей – 4, полугодий-2.</w:t>
      </w:r>
    </w:p>
    <w:p w14:paraId="4D333DD2" w14:textId="258F1DE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2.6. При обучен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ии по четвертям после каждых 7-8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недель уче</w:t>
      </w:r>
      <w:r w:rsidR="00DB052C" w:rsidRPr="00DB052C">
        <w:rPr>
          <w:rFonts w:ascii="Times New Roman" w:hAnsi="Times New Roman"/>
          <w:sz w:val="24"/>
          <w:szCs w:val="24"/>
          <w:lang w:val="ru-RU" w:eastAsia="ru-RU"/>
        </w:rPr>
        <w:t>бного периода следуют каникулы, 3 четверть длится до 10 недель.</w:t>
      </w:r>
    </w:p>
    <w:p w14:paraId="41D7889E" w14:textId="512D3FF9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2.7. Календарный годовой учебный график, определяющий конкретные сроки начала и окончания учебных триместров и каникул,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 xml:space="preserve">разрабатывается и утверждается лицеем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ежегодно в составе основной образовательной программы соответствующего уровня. </w:t>
      </w:r>
    </w:p>
    <w:p w14:paraId="04A0DB63" w14:textId="55AC42F5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2.8. Обучение в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 xml:space="preserve">лицее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ведется: - в 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-</w:t>
      </w:r>
      <w:r w:rsidR="00E646C0" w:rsidRPr="00DB052C">
        <w:rPr>
          <w:rFonts w:ascii="Times New Roman" w:hAnsi="Times New Roman"/>
          <w:sz w:val="24"/>
          <w:szCs w:val="24"/>
          <w:lang w:val="ru-RU" w:eastAsia="ru-RU"/>
        </w:rPr>
        <w:t>11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х классах по 5-ти дневной учебной неделе</w:t>
      </w:r>
      <w:r w:rsidR="00E646C0" w:rsidRPr="00DB052C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14:paraId="2A0D0B1B" w14:textId="76C5C22B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2.9. Продолжительность урока 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 xml:space="preserve">в 1 классе 35 минут, 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во </w:t>
      </w:r>
      <w:r w:rsidR="00BF5E4B" w:rsidRPr="00DB052C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–11-х классах составляет 40 минут.</w:t>
      </w:r>
    </w:p>
    <w:p w14:paraId="49818A0F" w14:textId="48FAB9D5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2.1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0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. Учебные занятия в 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лицее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начинаются в </w:t>
      </w:r>
      <w:r w:rsidR="007E4DF9" w:rsidRPr="00DB052C">
        <w:rPr>
          <w:rFonts w:ascii="Times New Roman" w:hAnsi="Times New Roman"/>
          <w:sz w:val="24"/>
          <w:szCs w:val="24"/>
          <w:lang w:val="ru-RU" w:eastAsia="ru-RU"/>
        </w:rPr>
        <w:t>9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 xml:space="preserve"> часов </w:t>
      </w:r>
      <w:r w:rsidR="007E4DF9" w:rsidRPr="00DB052C">
        <w:rPr>
          <w:rFonts w:ascii="Times New Roman" w:hAnsi="Times New Roman"/>
          <w:sz w:val="24"/>
          <w:szCs w:val="24"/>
          <w:lang w:val="ru-RU" w:eastAsia="ru-RU"/>
        </w:rPr>
        <w:t>0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0 минут.</w:t>
      </w:r>
    </w:p>
    <w:p w14:paraId="099A39B8" w14:textId="05B232B7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hAnsi="Times New Roman"/>
          <w:sz w:val="24"/>
          <w:szCs w:val="24"/>
          <w:lang w:val="ru-RU" w:eastAsia="ru-RU"/>
        </w:rPr>
        <w:t>2.1</w:t>
      </w:r>
      <w:r w:rsidR="005B064B" w:rsidRPr="00DB052C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. После каждого урока обучающимся предоставляется перерыв не менее 10 минут. Для организации питания обучающихся в режиме</w:t>
      </w:r>
      <w:r w:rsidR="00157021" w:rsidRPr="00DB052C">
        <w:rPr>
          <w:rFonts w:ascii="Times New Roman" w:hAnsi="Times New Roman"/>
          <w:sz w:val="24"/>
          <w:szCs w:val="24"/>
          <w:lang w:val="ru-RU" w:eastAsia="ru-RU"/>
        </w:rPr>
        <w:t xml:space="preserve"> учебных занятий предусмотрена 1 перемена, продолжительностью не менее 5</w:t>
      </w:r>
      <w:r w:rsidRPr="00DB052C">
        <w:rPr>
          <w:rFonts w:ascii="Times New Roman" w:hAnsi="Times New Roman"/>
          <w:sz w:val="24"/>
          <w:szCs w:val="24"/>
          <w:lang w:val="ru-RU" w:eastAsia="ru-RU"/>
        </w:rPr>
        <w:t>0 минут.</w:t>
      </w:r>
    </w:p>
    <w:p w14:paraId="7CA4FA44" w14:textId="49733A8F" w:rsidR="00576AC9" w:rsidRPr="00DB052C" w:rsidRDefault="00576AC9" w:rsidP="005B064B">
      <w:pPr>
        <w:tabs>
          <w:tab w:val="left" w:pos="91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2.1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2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. Расписание звонков:</w:t>
      </w:r>
    </w:p>
    <w:p w14:paraId="60220C45" w14:textId="7CAD3CFA" w:rsidR="00576AC9" w:rsidRPr="00DB052C" w:rsidRDefault="004F2EDE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1-й 09:00 – 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09:4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0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10</w:t>
      </w:r>
      <w:r w:rsidR="00576AC9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минут</w:t>
      </w:r>
    </w:p>
    <w:p w14:paraId="153D9FCA" w14:textId="4F424DEA" w:rsidR="00576AC9" w:rsidRPr="00DB052C" w:rsidRDefault="00576AC9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2-й 09: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50</w:t>
      </w:r>
      <w:r w:rsidR="004F2EDE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–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10: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30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10 минут</w:t>
      </w:r>
    </w:p>
    <w:p w14:paraId="7827D15C" w14:textId="32E3A1CC" w:rsidR="00576AC9" w:rsidRPr="00DB052C" w:rsidRDefault="00576AC9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lastRenderedPageBreak/>
        <w:t>3-й 10: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40 – 11:20</w:t>
      </w:r>
      <w:r w:rsidR="004F2EDE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10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минут</w:t>
      </w:r>
    </w:p>
    <w:p w14:paraId="2A97B37B" w14:textId="773F2133" w:rsidR="00576AC9" w:rsidRPr="00DB052C" w:rsidRDefault="00576AC9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4-й 11: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3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0</w:t>
      </w:r>
      <w:r w:rsidR="004F2EDE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–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1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2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: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1</w:t>
      </w:r>
      <w:r w:rsidR="004F2EDE" w:rsidRPr="00DB052C">
        <w:rPr>
          <w:rFonts w:ascii="Times New Roman" w:eastAsia="Calibri" w:hAnsi="Times New Roman"/>
          <w:sz w:val="24"/>
          <w:szCs w:val="24"/>
          <w:lang w:val="ru-RU"/>
        </w:rPr>
        <w:t>0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 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5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0 минут</w:t>
      </w:r>
    </w:p>
    <w:p w14:paraId="18CD2F4E" w14:textId="0045EC8A" w:rsidR="00576AC9" w:rsidRPr="00DB052C" w:rsidRDefault="004F2EDE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5-й 13:00 – 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13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:40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</w:t>
      </w:r>
      <w:r w:rsidR="00157021" w:rsidRPr="00DB052C">
        <w:rPr>
          <w:rFonts w:ascii="Times New Roman" w:eastAsia="Calibri" w:hAnsi="Times New Roman"/>
          <w:sz w:val="24"/>
          <w:szCs w:val="24"/>
          <w:lang w:val="ru-RU"/>
        </w:rPr>
        <w:t>10</w:t>
      </w:r>
      <w:r w:rsidR="00576AC9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минут</w:t>
      </w:r>
    </w:p>
    <w:p w14:paraId="3B465472" w14:textId="1D1BCD9F" w:rsidR="00E646C0" w:rsidRPr="00DB052C" w:rsidRDefault="00157021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6-й 13:50 – 14:30</w:t>
      </w:r>
      <w:r w:rsidR="004F2EDE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10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минут</w:t>
      </w:r>
    </w:p>
    <w:p w14:paraId="129C90F7" w14:textId="195B8B63" w:rsidR="00576AC9" w:rsidRPr="00DB052C" w:rsidRDefault="004F2EDE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7-й 14:40 – 15:5</w:t>
      </w:r>
      <w:r w:rsidR="00E646C0" w:rsidRPr="00DB052C">
        <w:rPr>
          <w:rFonts w:ascii="Times New Roman" w:eastAsia="Calibri" w:hAnsi="Times New Roman"/>
          <w:sz w:val="24"/>
          <w:szCs w:val="24"/>
          <w:lang w:val="ru-RU"/>
        </w:rPr>
        <w:t>0</w:t>
      </w:r>
      <w:r w:rsidR="00576AC9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88013C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10 минут</w:t>
      </w:r>
    </w:p>
    <w:p w14:paraId="5A604CD5" w14:textId="13741C70" w:rsidR="004F2EDE" w:rsidRPr="00DB052C" w:rsidRDefault="004F2EDE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8-й 16:00 – 17:10 </w:t>
      </w:r>
    </w:p>
    <w:p w14:paraId="1B720E1A" w14:textId="5F93A824" w:rsidR="00576AC9" w:rsidRPr="00DB052C" w:rsidRDefault="00E646C0" w:rsidP="005B064B">
      <w:pPr>
        <w:tabs>
          <w:tab w:val="left" w:pos="1416"/>
        </w:tabs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Внеурочная деятельность начинается c 14:0</w:t>
      </w:r>
      <w:r w:rsidR="00576AC9" w:rsidRPr="00DB052C">
        <w:rPr>
          <w:rFonts w:ascii="Times New Roman" w:eastAsia="Calibri" w:hAnsi="Times New Roman"/>
          <w:sz w:val="24"/>
          <w:szCs w:val="24"/>
          <w:lang w:val="ru-RU"/>
        </w:rPr>
        <w:t>0.</w:t>
      </w:r>
    </w:p>
    <w:p w14:paraId="0193C208" w14:textId="7623485F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2.1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3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. Количество часов, отведенных на освоение о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бучающимися учебного плана лицея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правилами.</w:t>
      </w:r>
    </w:p>
    <w:p w14:paraId="1C87646E" w14:textId="2AED6119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2.1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4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14:paraId="11249A4B" w14:textId="3CD2362A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2.1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5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. В 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лицее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приказом директора.</w:t>
      </w:r>
    </w:p>
    <w:p w14:paraId="443FF56B" w14:textId="2C15D3E2" w:rsidR="00576AC9" w:rsidRPr="00DB052C" w:rsidRDefault="00576AC9" w:rsidP="005B064B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4B6D49C" w14:textId="77777777" w:rsidR="00576AC9" w:rsidRPr="00DB052C" w:rsidRDefault="00576AC9" w:rsidP="005B064B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Режим внеурочной деятельности</w:t>
      </w:r>
    </w:p>
    <w:p w14:paraId="550758CF" w14:textId="77777777" w:rsidR="00576AC9" w:rsidRPr="00DB052C" w:rsidRDefault="00576AC9" w:rsidP="005B064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14:paraId="15E6EBDF" w14:textId="53204B42" w:rsidR="00576AC9" w:rsidRPr="00DB052C" w:rsidRDefault="00576AC9" w:rsidP="005B064B">
      <w:pPr>
        <w:numPr>
          <w:ilvl w:val="1"/>
          <w:numId w:val="21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 xml:space="preserve"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учителя и календарным планом воспитательной работы основной образовательной программы соответствующего уровня. Выход за пределы </w:t>
      </w:r>
      <w:r w:rsidR="005B064B"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лицея</w:t>
      </w: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 xml:space="preserve"> разрешается только после издания соответствующего приказа директора </w:t>
      </w:r>
      <w:r w:rsidR="005B064B"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лицея</w:t>
      </w: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56F3885A" w14:textId="10DB44EB" w:rsidR="00576AC9" w:rsidRPr="00DB052C" w:rsidRDefault="00576AC9" w:rsidP="005B064B">
      <w:pPr>
        <w:numPr>
          <w:ilvl w:val="1"/>
          <w:numId w:val="21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 xml:space="preserve">Работа спортивных секций, кружков, кабинета информатики допускается только по расписанию, утвержденному директором </w:t>
      </w:r>
      <w:r w:rsidR="005B064B"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лицея</w:t>
      </w: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.</w:t>
      </w:r>
    </w:p>
    <w:p w14:paraId="57C2C354" w14:textId="77777777" w:rsidR="00576AC9" w:rsidRPr="00DB052C" w:rsidRDefault="00576AC9" w:rsidP="005B064B">
      <w:pPr>
        <w:numPr>
          <w:ilvl w:val="1"/>
          <w:numId w:val="21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Факультативные, групповые, индивидуальные занятия, занятия объединений дополнительного образования начинаются через 1 час после окончания уроков.</w:t>
      </w:r>
    </w:p>
    <w:p w14:paraId="65CC572A" w14:textId="77777777" w:rsidR="00576AC9" w:rsidRPr="00DB052C" w:rsidRDefault="00576AC9" w:rsidP="005B064B">
      <w:pPr>
        <w:numPr>
          <w:ilvl w:val="1"/>
          <w:numId w:val="21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Часы факультативных, групповых и индивидуальных занятий входят в объем максимально допустимой нагрузки.</w:t>
      </w:r>
    </w:p>
    <w:p w14:paraId="6B38C471" w14:textId="77777777" w:rsidR="00576AC9" w:rsidRPr="00DB052C" w:rsidRDefault="00576AC9" w:rsidP="005B064B">
      <w:pPr>
        <w:numPr>
          <w:ilvl w:val="1"/>
          <w:numId w:val="21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B052C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При проведении внеурочных занятий продолжительностью более академического часа организуются перемены - 10 минут для отдыха со сменой вида деятельности.</w:t>
      </w:r>
    </w:p>
    <w:p w14:paraId="7BD50940" w14:textId="77777777" w:rsidR="00576AC9" w:rsidRPr="00DB052C" w:rsidRDefault="00576AC9" w:rsidP="005B064B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14:paraId="36D0D329" w14:textId="77777777" w:rsidR="00576AC9" w:rsidRPr="00DB052C" w:rsidRDefault="00576AC9" w:rsidP="005B064B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b/>
          <w:sz w:val="24"/>
          <w:szCs w:val="24"/>
          <w:lang w:val="ru-RU"/>
        </w:rPr>
        <w:t>Режим двигательной активности обучающихся</w:t>
      </w:r>
    </w:p>
    <w:p w14:paraId="0441AFEE" w14:textId="77777777" w:rsidR="00576AC9" w:rsidRPr="00DB052C" w:rsidRDefault="00576AC9" w:rsidP="005B064B">
      <w:pPr>
        <w:spacing w:after="0" w:line="240" w:lineRule="auto"/>
        <w:ind w:firstLine="567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706DD61" w14:textId="77777777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4.1. Двигательная активность обучающихся помимо уроков физической культуры обеспечивается за счет:</w:t>
      </w:r>
    </w:p>
    <w:p w14:paraId="0D67BA9E" w14:textId="77777777" w:rsidR="00576AC9" w:rsidRPr="00DB052C" w:rsidRDefault="00576AC9" w:rsidP="005B064B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утренней зарядки;</w:t>
      </w:r>
    </w:p>
    <w:p w14:paraId="5F6EF3D9" w14:textId="77777777" w:rsidR="00576AC9" w:rsidRPr="00DB052C" w:rsidRDefault="00576AC9" w:rsidP="005B064B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физкультминуток;</w:t>
      </w:r>
    </w:p>
    <w:p w14:paraId="3E8DAB5E" w14:textId="77777777" w:rsidR="00576AC9" w:rsidRPr="00DB052C" w:rsidRDefault="00576AC9" w:rsidP="005B064B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организованных подвижных игр на переменах;</w:t>
      </w:r>
    </w:p>
    <w:p w14:paraId="5BF3FF53" w14:textId="77777777" w:rsidR="00576AC9" w:rsidRPr="00DB052C" w:rsidRDefault="00576AC9" w:rsidP="005B064B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внеклассных спортивных занятий и соревнований, общешкольных спортивных мероприятий, дней здоровья;</w:t>
      </w:r>
    </w:p>
    <w:p w14:paraId="3A970C9D" w14:textId="77777777" w:rsidR="00576AC9" w:rsidRPr="00DB052C" w:rsidRDefault="00576AC9" w:rsidP="005B064B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самостоятельных занятий физической культурой в секциях и клубах.</w:t>
      </w:r>
    </w:p>
    <w:p w14:paraId="4FCBA75E" w14:textId="77777777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lastRenderedPageBreak/>
        <w:t>4.2. Спортивные нагрузки на занятиях физической культурой, соревнованиях, внеурочных занятиях спортивного профиля при проведении</w:t>
      </w:r>
    </w:p>
    <w:p w14:paraId="52E0B42A" w14:textId="77777777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динамического или спортивного часа соответствуют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14:paraId="116C8222" w14:textId="77777777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4.3. 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физкультурно-оздоровительная работа проводится с учетом заключения врача.</w:t>
      </w:r>
    </w:p>
    <w:p w14:paraId="0AC901C9" w14:textId="765D5634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4.4. 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 в 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лицее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, или на базе специализированных учреждений здравоохранения.</w:t>
      </w:r>
    </w:p>
    <w:p w14:paraId="5C562EAB" w14:textId="77777777" w:rsidR="00576AC9" w:rsidRPr="00DB052C" w:rsidRDefault="00576AC9" w:rsidP="005B064B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71494E3A" w14:textId="77777777" w:rsidR="00576AC9" w:rsidRPr="00DB052C" w:rsidRDefault="00576AC9" w:rsidP="005B064B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b/>
          <w:sz w:val="24"/>
          <w:szCs w:val="24"/>
          <w:lang w:val="ru-RU"/>
        </w:rPr>
        <w:t>5. Режим трудовых занятий обучающихся</w:t>
      </w:r>
    </w:p>
    <w:p w14:paraId="6E5CEEFF" w14:textId="05E3595F" w:rsidR="00576AC9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5.1. В 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лицее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запрещается привлечение обучающихся к труду, не предусмотренному образовательной программой, без их согласия и согласия их родителей (законных представителей).</w:t>
      </w:r>
    </w:p>
    <w:p w14:paraId="179503C2" w14:textId="2FF2A87F" w:rsidR="00F300DA" w:rsidRPr="00DB052C" w:rsidRDefault="00576AC9" w:rsidP="005B064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DB052C">
        <w:rPr>
          <w:rFonts w:ascii="Times New Roman" w:eastAsia="Calibri" w:hAnsi="Times New Roman"/>
          <w:sz w:val="24"/>
          <w:szCs w:val="24"/>
          <w:lang w:val="ru-RU"/>
        </w:rPr>
        <w:t>5.2. С согласия обучающихся и их родителей (законных представителей)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 xml:space="preserve">осуществляется организация летней трудовой практики, продолжительность которой устанавливается решением педагогического совета </w:t>
      </w:r>
      <w:r w:rsidR="005B064B" w:rsidRPr="00DB052C">
        <w:rPr>
          <w:rFonts w:ascii="Times New Roman" w:eastAsia="Calibri" w:hAnsi="Times New Roman"/>
          <w:sz w:val="24"/>
          <w:szCs w:val="24"/>
          <w:lang w:val="ru-RU"/>
        </w:rPr>
        <w:t>лицея</w:t>
      </w:r>
      <w:r w:rsidRPr="00DB052C">
        <w:rPr>
          <w:rFonts w:ascii="Times New Roman" w:eastAsia="Calibri" w:hAnsi="Times New Roman"/>
          <w:sz w:val="24"/>
          <w:szCs w:val="24"/>
          <w:lang w:val="ru-RU"/>
        </w:rPr>
        <w:t>.</w:t>
      </w:r>
    </w:p>
    <w:sectPr w:rsidR="00F300DA" w:rsidRPr="00DB052C" w:rsidSect="00DB052C">
      <w:headerReference w:type="default" r:id="rId9"/>
      <w:footerReference w:type="default" r:id="rId10"/>
      <w:pgSz w:w="11906" w:h="16838"/>
      <w:pgMar w:top="113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FD008" w14:textId="77777777" w:rsidR="008E5AFA" w:rsidRDefault="008E5AFA" w:rsidP="000122A8">
      <w:pPr>
        <w:spacing w:after="0" w:line="240" w:lineRule="auto"/>
      </w:pPr>
      <w:r>
        <w:separator/>
      </w:r>
    </w:p>
  </w:endnote>
  <w:endnote w:type="continuationSeparator" w:id="0">
    <w:p w14:paraId="56A84AA3" w14:textId="77777777" w:rsidR="008E5AFA" w:rsidRDefault="008E5AFA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997BD" w14:textId="2DEDAD56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D3A05" w14:textId="77777777" w:rsidR="008E5AFA" w:rsidRDefault="008E5AFA" w:rsidP="000122A8">
      <w:pPr>
        <w:spacing w:after="0" w:line="240" w:lineRule="auto"/>
      </w:pPr>
      <w:r>
        <w:separator/>
      </w:r>
    </w:p>
  </w:footnote>
  <w:footnote w:type="continuationSeparator" w:id="0">
    <w:p w14:paraId="563D3EFF" w14:textId="77777777" w:rsidR="008E5AFA" w:rsidRDefault="008E5AFA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100674"/>
      <w:docPartObj>
        <w:docPartGallery w:val="Page Numbers (Top of Page)"/>
        <w:docPartUnique/>
      </w:docPartObj>
    </w:sdtPr>
    <w:sdtEndPr/>
    <w:sdtContent>
      <w:p w14:paraId="713B43DF" w14:textId="12E448A4" w:rsidR="00DB052C" w:rsidRDefault="00DB05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40E" w:rsidRPr="001F740E">
          <w:rPr>
            <w:noProof/>
            <w:lang w:val="ru-RU"/>
          </w:rPr>
          <w:t>2</w:t>
        </w:r>
        <w:r>
          <w:fldChar w:fldCharType="end"/>
        </w:r>
      </w:p>
    </w:sdtContent>
  </w:sdt>
  <w:p w14:paraId="5A0917A5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A5A90"/>
    <w:multiLevelType w:val="multilevel"/>
    <w:tmpl w:val="038EAF98"/>
    <w:lvl w:ilvl="0">
      <w:start w:val="3"/>
      <w:numFmt w:val="decimal"/>
      <w:lvlText w:val="%1."/>
      <w:lvlJc w:val="left"/>
      <w:pPr>
        <w:ind w:left="280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880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2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48" w:hanging="1800"/>
      </w:pPr>
      <w:rPr>
        <w:rFonts w:hint="default"/>
        <w:sz w:val="28"/>
      </w:rPr>
    </w:lvl>
  </w:abstractNum>
  <w:abstractNum w:abstractNumId="6" w15:restartNumberingAfterBreak="0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 w15:restartNumberingAfterBreak="0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61DD3"/>
    <w:multiLevelType w:val="hybridMultilevel"/>
    <w:tmpl w:val="BF4EB2E0"/>
    <w:lvl w:ilvl="0" w:tplc="183615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20"/>
  </w:num>
  <w:num w:numId="5">
    <w:abstractNumId w:val="6"/>
  </w:num>
  <w:num w:numId="6">
    <w:abstractNumId w:val="14"/>
  </w:num>
  <w:num w:numId="7">
    <w:abstractNumId w:val="19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9"/>
  </w:num>
  <w:num w:numId="15">
    <w:abstractNumId w:val="7"/>
  </w:num>
  <w:num w:numId="16">
    <w:abstractNumId w:val="12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712CD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5618"/>
    <w:rsid w:val="001506D7"/>
    <w:rsid w:val="00157021"/>
    <w:rsid w:val="001710E1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1F740E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4240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4BF3"/>
    <w:rsid w:val="00305C8C"/>
    <w:rsid w:val="00313B9F"/>
    <w:rsid w:val="00316445"/>
    <w:rsid w:val="00316774"/>
    <w:rsid w:val="003274D0"/>
    <w:rsid w:val="00327D51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C6078"/>
    <w:rsid w:val="003E0450"/>
    <w:rsid w:val="003E3B61"/>
    <w:rsid w:val="003F50AB"/>
    <w:rsid w:val="00401170"/>
    <w:rsid w:val="00405D17"/>
    <w:rsid w:val="00405D47"/>
    <w:rsid w:val="00405F56"/>
    <w:rsid w:val="00406204"/>
    <w:rsid w:val="004104D8"/>
    <w:rsid w:val="00411CD0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77B21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2EDE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11C4"/>
    <w:rsid w:val="00576A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064B"/>
    <w:rsid w:val="005B3CA2"/>
    <w:rsid w:val="005B522B"/>
    <w:rsid w:val="005B7134"/>
    <w:rsid w:val="005C124C"/>
    <w:rsid w:val="005C2801"/>
    <w:rsid w:val="005C3E3E"/>
    <w:rsid w:val="005C46A4"/>
    <w:rsid w:val="005C6BE5"/>
    <w:rsid w:val="005E04AC"/>
    <w:rsid w:val="005E06C0"/>
    <w:rsid w:val="005E614D"/>
    <w:rsid w:val="005E715A"/>
    <w:rsid w:val="005F1106"/>
    <w:rsid w:val="006049C6"/>
    <w:rsid w:val="00611567"/>
    <w:rsid w:val="006166F2"/>
    <w:rsid w:val="0061711D"/>
    <w:rsid w:val="0062354B"/>
    <w:rsid w:val="00623CB6"/>
    <w:rsid w:val="006277A9"/>
    <w:rsid w:val="00630F3F"/>
    <w:rsid w:val="0064654E"/>
    <w:rsid w:val="0065017F"/>
    <w:rsid w:val="00650BCD"/>
    <w:rsid w:val="00654B75"/>
    <w:rsid w:val="00656905"/>
    <w:rsid w:val="00656E4E"/>
    <w:rsid w:val="00656FDC"/>
    <w:rsid w:val="006719E8"/>
    <w:rsid w:val="00671C72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1C8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4DF9"/>
    <w:rsid w:val="007E5C3B"/>
    <w:rsid w:val="007F3D0A"/>
    <w:rsid w:val="0080617D"/>
    <w:rsid w:val="0081483C"/>
    <w:rsid w:val="00817EC0"/>
    <w:rsid w:val="00821CB1"/>
    <w:rsid w:val="00830C9A"/>
    <w:rsid w:val="00832330"/>
    <w:rsid w:val="008323D4"/>
    <w:rsid w:val="00832967"/>
    <w:rsid w:val="00835D4D"/>
    <w:rsid w:val="00840C8E"/>
    <w:rsid w:val="00847141"/>
    <w:rsid w:val="00855482"/>
    <w:rsid w:val="00860EDF"/>
    <w:rsid w:val="008622A1"/>
    <w:rsid w:val="008647B8"/>
    <w:rsid w:val="00865257"/>
    <w:rsid w:val="00870EE0"/>
    <w:rsid w:val="0088013C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5AFA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0C3C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9E30DE"/>
    <w:rsid w:val="00A03798"/>
    <w:rsid w:val="00A14573"/>
    <w:rsid w:val="00A330E4"/>
    <w:rsid w:val="00A40F68"/>
    <w:rsid w:val="00A41C14"/>
    <w:rsid w:val="00A42689"/>
    <w:rsid w:val="00A464B5"/>
    <w:rsid w:val="00A56712"/>
    <w:rsid w:val="00A56FA7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BF5E4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828CF"/>
    <w:rsid w:val="00C830E6"/>
    <w:rsid w:val="00C96792"/>
    <w:rsid w:val="00C979F6"/>
    <w:rsid w:val="00CA12F1"/>
    <w:rsid w:val="00CA4B04"/>
    <w:rsid w:val="00CA51E3"/>
    <w:rsid w:val="00CB51B8"/>
    <w:rsid w:val="00CB68B8"/>
    <w:rsid w:val="00CB6A86"/>
    <w:rsid w:val="00CB7323"/>
    <w:rsid w:val="00CC0932"/>
    <w:rsid w:val="00CD27AE"/>
    <w:rsid w:val="00CE5067"/>
    <w:rsid w:val="00CF0FB4"/>
    <w:rsid w:val="00CF114E"/>
    <w:rsid w:val="00CF1288"/>
    <w:rsid w:val="00CF397C"/>
    <w:rsid w:val="00CF3B98"/>
    <w:rsid w:val="00D00ACD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3AC0"/>
    <w:rsid w:val="00D46AF9"/>
    <w:rsid w:val="00D5005B"/>
    <w:rsid w:val="00D54495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052C"/>
    <w:rsid w:val="00DB6A46"/>
    <w:rsid w:val="00DC144D"/>
    <w:rsid w:val="00DC746E"/>
    <w:rsid w:val="00DE37D5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646C0"/>
    <w:rsid w:val="00E82713"/>
    <w:rsid w:val="00EA3229"/>
    <w:rsid w:val="00EB115B"/>
    <w:rsid w:val="00EB27AA"/>
    <w:rsid w:val="00EC4ACA"/>
    <w:rsid w:val="00EC6D83"/>
    <w:rsid w:val="00ED2BF3"/>
    <w:rsid w:val="00ED3050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C190411D-0202-456F-8DFB-05C12869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930B4-1D29-4BB6-9C7C-01013467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7822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777</cp:lastModifiedBy>
  <cp:revision>15</cp:revision>
  <cp:lastPrinted>2024-10-13T13:05:00Z</cp:lastPrinted>
  <dcterms:created xsi:type="dcterms:W3CDTF">2022-04-11T08:41:00Z</dcterms:created>
  <dcterms:modified xsi:type="dcterms:W3CDTF">2024-10-14T09:38:00Z</dcterms:modified>
</cp:coreProperties>
</file>