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23" w:rsidRDefault="00B42223" w:rsidP="00B42223">
      <w:pPr>
        <w:pStyle w:val="ConsPlusNormal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Приложение 1</w:t>
      </w:r>
    </w:p>
    <w:p w:rsidR="00B42223" w:rsidRPr="006349A8" w:rsidRDefault="00B42223" w:rsidP="00B4222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349A8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№</w:t>
      </w:r>
      <w:r w:rsidR="00AD30F9">
        <w:rPr>
          <w:rFonts w:ascii="Times New Roman" w:hAnsi="Times New Roman" w:cs="Times New Roman"/>
          <w:sz w:val="28"/>
        </w:rPr>
        <w:t xml:space="preserve"> </w:t>
      </w:r>
      <w:r w:rsidR="00AD30F9" w:rsidRPr="00AD30F9">
        <w:rPr>
          <w:rFonts w:ascii="Times New Roman" w:hAnsi="Times New Roman" w:cs="Times New Roman"/>
          <w:i/>
          <w:sz w:val="28"/>
          <w:u w:val="single"/>
        </w:rPr>
        <w:t xml:space="preserve">  86</w:t>
      </w:r>
      <w:r w:rsidR="00AD30F9" w:rsidRPr="00AD30F9">
        <w:rPr>
          <w:rFonts w:ascii="Times New Roman" w:hAnsi="Times New Roman" w:cs="Times New Roman"/>
          <w:i/>
          <w:sz w:val="28"/>
          <w:u w:val="single"/>
          <w:vertAlign w:val="superscript"/>
        </w:rPr>
        <w:t>а</w:t>
      </w:r>
      <w:r w:rsidR="00AD30F9" w:rsidRPr="00AD30F9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AD30F9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B514D6" w:rsidRPr="00B514D6">
        <w:rPr>
          <w:rFonts w:ascii="Times New Roman" w:hAnsi="Times New Roman" w:cs="Times New Roman"/>
          <w:i/>
          <w:sz w:val="28"/>
          <w:u w:val="single"/>
        </w:rPr>
        <w:t xml:space="preserve">  11  </w:t>
      </w:r>
      <w:r>
        <w:rPr>
          <w:rFonts w:ascii="Times New Roman" w:hAnsi="Times New Roman" w:cs="Times New Roman"/>
          <w:sz w:val="28"/>
        </w:rPr>
        <w:t>»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B514D6" w:rsidRPr="00B514D6">
        <w:rPr>
          <w:rFonts w:ascii="Times New Roman" w:hAnsi="Times New Roman" w:cs="Times New Roman"/>
          <w:i/>
          <w:sz w:val="28"/>
          <w:u w:val="single"/>
        </w:rPr>
        <w:t xml:space="preserve"> апреля </w:t>
      </w:r>
      <w:r w:rsidRPr="00B514D6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B514D6">
        <w:rPr>
          <w:rFonts w:ascii="Times New Roman" w:hAnsi="Times New Roman" w:cs="Times New Roman"/>
          <w:i/>
          <w:sz w:val="28"/>
        </w:rPr>
        <w:t>2019г.</w:t>
      </w:r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6349A8">
        <w:rPr>
          <w:rFonts w:ascii="Times New Roman" w:hAnsi="Times New Roman" w:cs="Times New Roman"/>
          <w:sz w:val="28"/>
        </w:rPr>
        <w:t xml:space="preserve"> </w:t>
      </w:r>
    </w:p>
    <w:p w:rsidR="00B42223" w:rsidRDefault="00B42223" w:rsidP="00B42223">
      <w:pPr>
        <w:pStyle w:val="ConsPlusNormal"/>
        <w:jc w:val="center"/>
        <w:rPr>
          <w:rFonts w:ascii="Times New Roman" w:hAnsi="Times New Roman" w:cs="Times New Roman"/>
        </w:rPr>
      </w:pPr>
    </w:p>
    <w:p w:rsidR="00B42223" w:rsidRPr="00A14C36" w:rsidRDefault="00B42223" w:rsidP="00B42223">
      <w:pPr>
        <w:pStyle w:val="ConsPlusNormal"/>
        <w:jc w:val="right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ПРИМЕРНАЯ ФОРМА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ДОГОВОР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C36">
        <w:rPr>
          <w:rFonts w:ascii="Times New Roman" w:hAnsi="Times New Roman" w:cs="Times New Roman"/>
          <w:b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</w:rPr>
        <w:t xml:space="preserve"> </w:t>
      </w:r>
      <w:r w:rsidRPr="00A14C36">
        <w:rPr>
          <w:rFonts w:ascii="Times New Roman" w:hAnsi="Times New Roman" w:cs="Times New Roman"/>
          <w:b/>
        </w:rPr>
        <w:t>высшего образования</w:t>
      </w:r>
    </w:p>
    <w:p w:rsidR="00B42223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___________________________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«</w:t>
      </w:r>
      <w:r w:rsidRPr="00A14C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 xml:space="preserve"> _________________ 20__ г.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AF0772">
        <w:rPr>
          <w:rFonts w:ascii="Times New Roman" w:hAnsi="Times New Roman" w:cs="Times New Roman"/>
          <w:sz w:val="18"/>
        </w:rPr>
        <w:t>(место заключения договора)</w:t>
      </w:r>
      <w:r w:rsidRPr="00A14C3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органа государственной власти субъекта Российской Федерации,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_______________,</w:t>
      </w:r>
    </w:p>
    <w:p w:rsidR="00B42223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органа местного самоуправления, иного юридического лица, указанного в части 1 статьи 71</w:t>
      </w:r>
      <w:r w:rsidR="00A70010">
        <w:rPr>
          <w:rFonts w:ascii="Times New Roman" w:hAnsi="Times New Roman" w:cs="Times New Roman"/>
          <w:sz w:val="18"/>
        </w:rPr>
        <w:t>.1</w:t>
      </w:r>
      <w:r>
        <w:rPr>
          <w:rFonts w:ascii="Times New Roman" w:hAnsi="Times New Roman" w:cs="Times New Roman"/>
          <w:sz w:val="18"/>
        </w:rPr>
        <w:t xml:space="preserve"> 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</w:t>
      </w:r>
      <w:r w:rsidRPr="00AF0772">
        <w:rPr>
          <w:rFonts w:ascii="Times New Roman" w:hAnsi="Times New Roman" w:cs="Times New Roman"/>
          <w:sz w:val="18"/>
        </w:rPr>
        <w:t>едерального закона от 29.12.2012 № 273-ФЗ «Об образовании в Российской Федерации»)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заказчиком, в лице 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_______________________,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действующего на основании 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A700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A14C36">
        <w:rPr>
          <w:rFonts w:ascii="Times New Roman" w:hAnsi="Times New Roman" w:cs="Times New Roman"/>
        </w:rPr>
        <w:t>, с одной стороны,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A70010">
        <w:rPr>
          <w:rFonts w:ascii="Times New Roman" w:hAnsi="Times New Roman" w:cs="Times New Roman"/>
        </w:rPr>
        <w:t xml:space="preserve">   </w:t>
      </w:r>
      <w:r w:rsidRPr="00AF0772">
        <w:rPr>
          <w:rFonts w:ascii="Times New Roman" w:hAnsi="Times New Roman" w:cs="Times New Roman"/>
          <w:sz w:val="18"/>
        </w:rPr>
        <w:t>(наименование документа)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_________,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A14C36">
        <w:rPr>
          <w:rFonts w:ascii="Times New Roman" w:hAnsi="Times New Roman" w:cs="Times New Roman"/>
        </w:rPr>
        <w:t>_______,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(полное наименование организации, в которую будет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трудоустроен гражданин)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именуем__ в дальнейшем работодателем</w:t>
      </w:r>
      <w:r>
        <w:rPr>
          <w:rStyle w:val="a6"/>
          <w:rFonts w:ascii="Times New Roman" w:hAnsi="Times New Roman" w:cs="Times New Roman"/>
        </w:rPr>
        <w:endnoteReference w:id="1"/>
      </w:r>
      <w:r w:rsidRPr="00A14C36">
        <w:rPr>
          <w:rFonts w:ascii="Times New Roman" w:hAnsi="Times New Roman" w:cs="Times New Roman"/>
        </w:rPr>
        <w:t>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2422FE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1B3F9F">
        <w:rPr>
          <w:rFonts w:ascii="Times New Roman" w:hAnsi="Times New Roman" w:cs="Times New Roman"/>
          <w:b/>
        </w:rPr>
        <w:t xml:space="preserve">бюджетное </w:t>
      </w:r>
      <w:r w:rsidRPr="002422FE">
        <w:rPr>
          <w:rFonts w:ascii="Times New Roman" w:hAnsi="Times New Roman" w:cs="Times New Roman"/>
          <w:b/>
        </w:rPr>
        <w:t>образовательное учреждение высшего образования «</w:t>
      </w:r>
      <w:r w:rsidR="001B3F9F">
        <w:rPr>
          <w:rFonts w:ascii="Times New Roman" w:hAnsi="Times New Roman" w:cs="Times New Roman"/>
          <w:b/>
        </w:rPr>
        <w:t xml:space="preserve">Грозненский государственный нефтяной технический </w:t>
      </w:r>
      <w:r w:rsidRPr="002422FE">
        <w:rPr>
          <w:rFonts w:ascii="Times New Roman" w:hAnsi="Times New Roman" w:cs="Times New Roman"/>
          <w:b/>
        </w:rPr>
        <w:t>университет</w:t>
      </w:r>
      <w:r w:rsidR="001B3F9F">
        <w:rPr>
          <w:rFonts w:ascii="Times New Roman" w:hAnsi="Times New Roman" w:cs="Times New Roman"/>
          <w:b/>
        </w:rPr>
        <w:t xml:space="preserve"> имени академика М.Д. Миллионщикова</w:t>
      </w:r>
      <w:r w:rsidRPr="002422F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 w:rsidRPr="00A14C36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Pr="00A14C36">
        <w:rPr>
          <w:rFonts w:ascii="Times New Roman" w:hAnsi="Times New Roman" w:cs="Times New Roman"/>
        </w:rPr>
        <w:t xml:space="preserve"> в дальнейшем образовательной организацией</w:t>
      </w:r>
      <w:r>
        <w:rPr>
          <w:rStyle w:val="a6"/>
          <w:rFonts w:ascii="Times New Roman" w:hAnsi="Times New Roman" w:cs="Times New Roman"/>
        </w:rPr>
        <w:endnoteReference w:id="2"/>
      </w:r>
      <w:r w:rsidRPr="00A14C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лице ____________________________________, действующего на основании доверенности ___________________, </w:t>
      </w:r>
      <w:r w:rsidRPr="00A14C36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2422FE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422FE">
        <w:rPr>
          <w:rFonts w:ascii="Times New Roman" w:hAnsi="Times New Roman" w:cs="Times New Roman"/>
          <w:b/>
        </w:rPr>
        <w:t>I. Предмет настоящего договора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</w:rPr>
        <w:t xml:space="preserve">высшего образования </w:t>
      </w:r>
      <w:r w:rsidRPr="00A14C36">
        <w:rPr>
          <w:rFonts w:ascii="Times New Roman" w:hAnsi="Times New Roman" w:cs="Times New Roman"/>
        </w:rPr>
        <w:t>(далее -   образовательная  программа)  в  соответствии 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r w:rsidRPr="00D91015">
        <w:rPr>
          <w:rFonts w:ascii="Times New Roman" w:hAnsi="Times New Roman" w:cs="Times New Roman"/>
        </w:rPr>
        <w:t>разделом II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Гражданин </w:t>
      </w:r>
      <w:r>
        <w:rPr>
          <w:rFonts w:ascii="Times New Roman" w:hAnsi="Times New Roman" w:cs="Times New Roman"/>
        </w:rPr>
        <w:t>вправе</w:t>
      </w:r>
      <w:r w:rsidRPr="00A14C36">
        <w:rPr>
          <w:rFonts w:ascii="Times New Roman" w:hAnsi="Times New Roman" w:cs="Times New Roman"/>
        </w:rPr>
        <w:t xml:space="preserve"> поступать на целевое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обучение в пределах установленной квоты приема на  целевое обучение 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соответствии с характеристиками обучения</w:t>
      </w:r>
      <w:r>
        <w:rPr>
          <w:rStyle w:val="a6"/>
          <w:rFonts w:ascii="Times New Roman" w:hAnsi="Times New Roman" w:cs="Times New Roman"/>
        </w:rPr>
        <w:endnoteReference w:id="3"/>
      </w:r>
      <w:r w:rsidRPr="00A14C36">
        <w:rPr>
          <w:rFonts w:ascii="Times New Roman" w:hAnsi="Times New Roman" w:cs="Times New Roman"/>
        </w:rPr>
        <w:t>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обязуется 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(организовать предоставление гражданину мер поддержки,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предоставить гражданину меры поддержки) 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настоящего договора.</w:t>
      </w:r>
    </w:p>
    <w:p w:rsidR="00B42223" w:rsidRPr="00D91015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D91015">
        <w:rPr>
          <w:rFonts w:ascii="Times New Roman" w:hAnsi="Times New Roman" w:cs="Times New Roman"/>
          <w:sz w:val="2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6"/>
          <w:rFonts w:ascii="Times New Roman" w:hAnsi="Times New Roman" w:cs="Times New Roman"/>
        </w:rPr>
        <w:endnoteReference w:id="4"/>
      </w:r>
      <w:r w:rsidRPr="00D91015">
        <w:rPr>
          <w:rFonts w:ascii="Times New Roman" w:hAnsi="Times New Roman" w:cs="Times New Roman"/>
          <w:sz w:val="20"/>
        </w:rPr>
        <w:t>.</w:t>
      </w:r>
    </w:p>
    <w:p w:rsidR="00B42223" w:rsidRPr="001B3F9F" w:rsidRDefault="00B42223" w:rsidP="001B3F9F">
      <w:pPr>
        <w:pStyle w:val="a9"/>
        <w:rPr>
          <w:sz w:val="16"/>
          <w:szCs w:val="16"/>
        </w:rPr>
      </w:pPr>
    </w:p>
    <w:p w:rsidR="00B42223" w:rsidRPr="00D91015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69"/>
      <w:bookmarkEnd w:id="1"/>
      <w:r w:rsidRPr="00D91015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Гражданин поступает на целевое обучение в пределах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установленной квоты приема на целевое                                      обучение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по 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</w:t>
      </w:r>
      <w:r>
        <w:rPr>
          <w:rStyle w:val="a6"/>
          <w:rFonts w:ascii="Times New Roman" w:hAnsi="Times New Roman" w:cs="Times New Roman"/>
        </w:rPr>
        <w:endnoteReference w:id="5"/>
      </w:r>
      <w:r w:rsidRPr="00A14C36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;</w:t>
      </w:r>
    </w:p>
    <w:p w:rsidR="00B42223" w:rsidRPr="00AF077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AF0772">
        <w:rPr>
          <w:rFonts w:ascii="Times New Roman" w:hAnsi="Times New Roman" w:cs="Times New Roman"/>
          <w:sz w:val="18"/>
        </w:rPr>
        <w:t>(обязательно, необязательно) (выбрать нужное)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код     и    наименование    профессии    (профессий),    специальности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(специальностей), направления (направлений) подготовки: 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  <w:r w:rsidRPr="00A14C36">
        <w:rPr>
          <w:rFonts w:ascii="Times New Roman" w:hAnsi="Times New Roman" w:cs="Times New Roman"/>
        </w:rPr>
        <w:t>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(профессия (одна из профессий), специальность (одна из специальностей),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направление (одно из направлений) подготовки)</w:t>
      </w:r>
    </w:p>
    <w:p w:rsidR="00B42223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(выбрать нужное и указать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>________________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______________________________________;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B42223" w:rsidRPr="00AF0772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форма (одна из форм) обучения</w:t>
      </w:r>
      <w:r>
        <w:rPr>
          <w:rStyle w:val="a6"/>
          <w:rFonts w:ascii="Times New Roman" w:hAnsi="Times New Roman" w:cs="Times New Roman"/>
        </w:rPr>
        <w:endnoteReference w:id="6"/>
      </w:r>
      <w:r w:rsidRPr="00A14C36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_______________________</w:t>
      </w:r>
      <w:r w:rsidRPr="00A14C36">
        <w:rPr>
          <w:rFonts w:ascii="Times New Roman" w:hAnsi="Times New Roman" w:cs="Times New Roman"/>
        </w:rPr>
        <w:t>___________;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0772">
        <w:rPr>
          <w:rFonts w:ascii="Times New Roman" w:hAnsi="Times New Roman" w:cs="Times New Roman"/>
          <w:sz w:val="18"/>
        </w:rPr>
        <w:t>(очная, очно-заочная, заочная)(выбрать нужное)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наименование  организа</w:t>
      </w:r>
      <w:r>
        <w:rPr>
          <w:rFonts w:ascii="Times New Roman" w:hAnsi="Times New Roman" w:cs="Times New Roman"/>
        </w:rPr>
        <w:t>ции</w:t>
      </w:r>
      <w:r w:rsidRPr="00A14C36">
        <w:rPr>
          <w:rFonts w:ascii="Times New Roman" w:hAnsi="Times New Roman" w:cs="Times New Roman"/>
        </w:rPr>
        <w:t>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деятельность</w:t>
      </w:r>
      <w:r>
        <w:rPr>
          <w:rStyle w:val="a6"/>
          <w:rFonts w:ascii="Times New Roman" w:hAnsi="Times New Roman" w:cs="Times New Roman"/>
        </w:rPr>
        <w:endnoteReference w:id="7"/>
      </w:r>
      <w:r w:rsidRPr="00A14C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федеральное государственное </w:t>
      </w:r>
      <w:r w:rsidR="006D5114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образовательное учреждение высшего образования «</w:t>
      </w:r>
      <w:r w:rsidR="006D5114" w:rsidRPr="006D5114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>
        <w:rPr>
          <w:rFonts w:ascii="Times New Roman" w:hAnsi="Times New Roman" w:cs="Times New Roman"/>
        </w:rPr>
        <w:t>»</w:t>
      </w:r>
      <w:r w:rsidRPr="00A14C36">
        <w:rPr>
          <w:rFonts w:ascii="Times New Roman" w:hAnsi="Times New Roman" w:cs="Times New Roman"/>
        </w:rPr>
        <w:t>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направленность (профиль) образовательной программы</w:t>
      </w:r>
      <w:r>
        <w:rPr>
          <w:rStyle w:val="a6"/>
          <w:rFonts w:ascii="Times New Roman" w:hAnsi="Times New Roman" w:cs="Times New Roman"/>
        </w:rPr>
        <w:endnoteReference w:id="8"/>
      </w:r>
      <w:r w:rsidRPr="00A14C36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14C3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и  осваивает  образовательную  программу в соответствии с характеристиками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обучения.</w:t>
      </w:r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124"/>
      <w:bookmarkEnd w:id="2"/>
    </w:p>
    <w:p w:rsidR="00B42223" w:rsidRPr="00AF077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B42223" w:rsidRPr="00AF0772" w:rsidRDefault="00B42223" w:rsidP="00B42223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B42223" w:rsidRPr="00AF0772" w:rsidRDefault="00B42223" w:rsidP="00B42223">
      <w:pPr>
        <w:pStyle w:val="ConsPlusNormal"/>
        <w:jc w:val="center"/>
        <w:rPr>
          <w:rFonts w:ascii="Times New Roman" w:hAnsi="Times New Roman" w:cs="Times New Roman"/>
          <w:b/>
        </w:rPr>
      </w:pPr>
      <w:r w:rsidRPr="00AF0772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B42223" w:rsidRPr="00A14C36" w:rsidRDefault="00B42223" w:rsidP="00B42223">
      <w:pPr>
        <w:pStyle w:val="ConsPlusNormal"/>
        <w:jc w:val="center"/>
        <w:rPr>
          <w:rFonts w:ascii="Times New Roman" w:hAnsi="Times New Roman" w:cs="Times New Roman"/>
        </w:rPr>
      </w:pPr>
      <w:r w:rsidRPr="00AF0772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" w:name="P129"/>
      <w:bookmarkEnd w:id="3"/>
      <w:r w:rsidRPr="00A14C36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с 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программы, устанавливается: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42223" w:rsidRPr="00AF0772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AF0772">
        <w:rPr>
          <w:rFonts w:ascii="Times New Roman" w:hAnsi="Times New Roman" w:cs="Times New Roman"/>
          <w:sz w:val="18"/>
        </w:rPr>
        <w:t>(в организации, являющейся заказчиком по настоящему договору, в организации, являющейся работодателем по настоящему договору,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</w:t>
      </w:r>
    </w:p>
    <w:p w:rsidR="00B42223" w:rsidRPr="00C6739C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в организации, в которую будет трудоустроен гражданин в соответствии с настоящим договором, по характеру</w:t>
      </w:r>
    </w:p>
    <w:p w:rsidR="00B42223" w:rsidRPr="00C6739C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739C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___________</w:t>
      </w:r>
    </w:p>
    <w:p w:rsidR="00B42223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по трудовой функции (функциям), выполняемой гражданином при осуществлении трудовой деятельности)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6"/>
          <w:rFonts w:ascii="Times New Roman" w:hAnsi="Times New Roman" w:cs="Times New Roman"/>
        </w:rPr>
        <w:endnoteReference w:id="9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________________________________________________________________;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гражданин в соответствии с настоящим договором</w:t>
      </w:r>
      <w:r>
        <w:rPr>
          <w:rStyle w:val="a6"/>
          <w:rFonts w:ascii="Times New Roman" w:hAnsi="Times New Roman" w:cs="Times New Roman"/>
        </w:rPr>
        <w:endnoteReference w:id="10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______________________________________________________________________;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д</w:t>
      </w:r>
      <w:r w:rsidRPr="00A14C36">
        <w:rPr>
          <w:rFonts w:ascii="Times New Roman" w:hAnsi="Times New Roman" w:cs="Times New Roman"/>
        </w:rPr>
        <w:t>олжность (должности), профессия (профессии), специальность,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(специальности), квалификация (квалификации), вид (виды) работы</w:t>
      </w:r>
      <w:r>
        <w:rPr>
          <w:rStyle w:val="a6"/>
          <w:rFonts w:ascii="Times New Roman" w:hAnsi="Times New Roman" w:cs="Times New Roman"/>
        </w:rPr>
        <w:endnoteReference w:id="11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2. Характеристика   места   осуществления   трудовой  деятельности</w:t>
      </w:r>
      <w:r>
        <w:rPr>
          <w:rFonts w:ascii="Times New Roman" w:hAnsi="Times New Roman" w:cs="Times New Roman"/>
        </w:rPr>
        <w:t>:</w:t>
      </w:r>
      <w:r>
        <w:rPr>
          <w:rStyle w:val="a6"/>
          <w:rFonts w:ascii="Times New Roman" w:hAnsi="Times New Roman" w:cs="Times New Roman"/>
        </w:rPr>
        <w:endnoteReference w:id="12"/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а) адрес осуществления трудовой деятельности: 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</w:p>
    <w:p w:rsidR="00B42223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деятельность,</w:t>
      </w:r>
    </w:p>
    <w:p w:rsidR="00B42223" w:rsidRPr="00C6739C" w:rsidRDefault="00B42223" w:rsidP="00B42223">
      <w:pPr>
        <w:pStyle w:val="ConsPlusNonformat"/>
        <w:rPr>
          <w:rFonts w:ascii="Times New Roman" w:hAnsi="Times New Roman" w:cs="Times New Roman"/>
          <w:sz w:val="18"/>
        </w:rPr>
      </w:pPr>
      <w:r w:rsidRPr="00A14C3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__________________________________________________;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в том числе в структурном подразделении, филиале, представительстве</w:t>
      </w:r>
    </w:p>
    <w:p w:rsidR="00B42223" w:rsidRPr="00C6739C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C6739C">
        <w:rPr>
          <w:rFonts w:ascii="Times New Roman" w:hAnsi="Times New Roman" w:cs="Times New Roman"/>
          <w:sz w:val="18"/>
        </w:rPr>
        <w:t>организации, в которую будет трудоустроен гражданин)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 наименование  объекта  (объектов)  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A14C36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____________________________;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в)   наименование   субъекта   (субъектов)   Российской  Федерации,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14C3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  <w:r w:rsidRPr="00A14C36">
        <w:rPr>
          <w:rFonts w:ascii="Times New Roman" w:hAnsi="Times New Roman" w:cs="Times New Roman"/>
        </w:rPr>
        <w:t>____________________________.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3. Вид (виды)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 xml:space="preserve">трудоустроен </w:t>
      </w:r>
      <w:r>
        <w:rPr>
          <w:rFonts w:ascii="Times New Roman" w:hAnsi="Times New Roman" w:cs="Times New Roman"/>
        </w:rPr>
        <w:t>г</w:t>
      </w:r>
      <w:r w:rsidRPr="00A14C36">
        <w:rPr>
          <w:rFonts w:ascii="Times New Roman" w:hAnsi="Times New Roman" w:cs="Times New Roman"/>
        </w:rPr>
        <w:t xml:space="preserve">ражданин, по </w:t>
      </w:r>
      <w:r w:rsidRPr="00C6739C">
        <w:rPr>
          <w:rFonts w:ascii="Times New Roman" w:hAnsi="Times New Roman" w:cs="Times New Roman"/>
        </w:rPr>
        <w:t xml:space="preserve">Общероссийскому </w:t>
      </w:r>
      <w:r>
        <w:rPr>
          <w:rFonts w:ascii="Times New Roman" w:hAnsi="Times New Roman" w:cs="Times New Roman"/>
        </w:rPr>
        <w:t>к</w:t>
      </w:r>
      <w:r w:rsidRPr="00C6739C">
        <w:rPr>
          <w:rFonts w:ascii="Times New Roman" w:hAnsi="Times New Roman" w:cs="Times New Roman"/>
        </w:rPr>
        <w:t xml:space="preserve">лассификатору </w:t>
      </w:r>
      <w:r w:rsidRPr="00A14C36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экономической деятельности</w:t>
      </w:r>
      <w:r>
        <w:rPr>
          <w:rStyle w:val="a6"/>
          <w:rFonts w:ascii="Times New Roman" w:hAnsi="Times New Roman" w:cs="Times New Roman"/>
        </w:rPr>
        <w:endnoteReference w:id="13"/>
      </w:r>
      <w:r w:rsidRPr="00A14C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A14C36">
        <w:rPr>
          <w:rFonts w:ascii="Times New Roman" w:hAnsi="Times New Roman" w:cs="Times New Roman"/>
        </w:rPr>
        <w:t>____.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4. Условия    оплаты   труда   в   период   осуществления   трудовой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деятельности</w:t>
      </w:r>
      <w:r>
        <w:rPr>
          <w:rStyle w:val="a6"/>
          <w:rFonts w:ascii="Times New Roman" w:hAnsi="Times New Roman" w:cs="Times New Roman"/>
        </w:rPr>
        <w:endnoteReference w:id="14"/>
      </w:r>
      <w:r w:rsidRPr="00A14C36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A14C36">
        <w:rPr>
          <w:rFonts w:ascii="Times New Roman" w:hAnsi="Times New Roman" w:cs="Times New Roman"/>
        </w:rPr>
        <w:t>___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A14C3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14C36">
        <w:rPr>
          <w:rFonts w:ascii="Times New Roman" w:hAnsi="Times New Roman" w:cs="Times New Roman"/>
        </w:rPr>
        <w:t>.  Гражданин  и  организация,  в которую будет трудоустроен гражданин,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установленных настоящим разделом, в срок не более ___ месяцев после _________________</w:t>
      </w:r>
      <w:r>
        <w:rPr>
          <w:rFonts w:ascii="Times New Roman" w:hAnsi="Times New Roman" w:cs="Times New Roman"/>
        </w:rPr>
        <w:t>_______</w:t>
      </w:r>
      <w:r w:rsidRPr="00A14C3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7F44DA"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7F44D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 образовательную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деятельность, в связи с получением образования (завершением обучения),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7F44DA">
        <w:rPr>
          <w:rFonts w:ascii="Times New Roman" w:hAnsi="Times New Roman" w:cs="Times New Roman"/>
          <w:sz w:val="18"/>
        </w:rPr>
        <w:t>даты завершения срока прохождения аккредитации специалиста)</w:t>
      </w:r>
    </w:p>
    <w:p w:rsidR="00B42223" w:rsidRPr="007F44D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7F44DA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(далее - установленный срок трудоустройства).</w:t>
      </w:r>
    </w:p>
    <w:p w:rsidR="00B42223" w:rsidRPr="007F44D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F44DA">
        <w:rPr>
          <w:rFonts w:ascii="Times New Roman" w:hAnsi="Times New Roman" w:cs="Times New Roman"/>
          <w:sz w:val="20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>
        <w:rPr>
          <w:rStyle w:val="a6"/>
          <w:rFonts w:ascii="Times New Roman" w:hAnsi="Times New Roman" w:cs="Times New Roman"/>
        </w:rPr>
        <w:endnoteReference w:id="15"/>
      </w:r>
      <w:r w:rsidRPr="007F44DA">
        <w:rPr>
          <w:rFonts w:ascii="Times New Roman" w:hAnsi="Times New Roman" w:cs="Times New Roman"/>
          <w:sz w:val="20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</w:t>
      </w:r>
      <w:r w:rsidRPr="007F44DA">
        <w:rPr>
          <w:rFonts w:ascii="Times New Roman" w:hAnsi="Times New Roman" w:cs="Times New Roman"/>
          <w:sz w:val="20"/>
        </w:rPr>
        <w:lastRenderedPageBreak/>
        <w:t>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B42223" w:rsidRPr="00BF0C9A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BF0C9A">
        <w:rPr>
          <w:rFonts w:ascii="Times New Roman" w:hAnsi="Times New Roman" w:cs="Times New Roman"/>
          <w:b/>
        </w:rPr>
        <w:t>IV. Права и обязанности заказчика</w:t>
      </w:r>
    </w:p>
    <w:p w:rsidR="00B42223" w:rsidRPr="00BF0C9A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1. Заказчик обязан: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A14C36">
        <w:rPr>
          <w:rFonts w:ascii="Times New Roman" w:hAnsi="Times New Roman" w:cs="Times New Roman"/>
        </w:rPr>
        <w:t>а) ______________________________________</w:t>
      </w:r>
      <w:r>
        <w:rPr>
          <w:rFonts w:ascii="Times New Roman" w:hAnsi="Times New Roman" w:cs="Times New Roman"/>
        </w:rPr>
        <w:t>_____________________</w:t>
      </w:r>
      <w:r w:rsidRPr="00A14C36">
        <w:rPr>
          <w:rFonts w:ascii="Times New Roman" w:hAnsi="Times New Roman" w:cs="Times New Roman"/>
        </w:rPr>
        <w:t>__________________________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(организовать предоставление гражданину следующих мер поддержки,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предоставить гражданину следующие меры поддержки)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 период освоения образовательной программы</w:t>
      </w:r>
      <w:r>
        <w:rPr>
          <w:rStyle w:val="a6"/>
          <w:rFonts w:ascii="Times New Roman" w:hAnsi="Times New Roman" w:cs="Times New Roman"/>
        </w:rPr>
        <w:endnoteReference w:id="16"/>
      </w:r>
      <w:r w:rsidRPr="00A14C36">
        <w:rPr>
          <w:rFonts w:ascii="Times New Roman" w:hAnsi="Times New Roman" w:cs="Times New Roman"/>
        </w:rPr>
        <w:t>: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</w:t>
      </w:r>
    </w:p>
    <w:p w:rsidR="00B42223" w:rsidRPr="00A14C36" w:rsidRDefault="00B42223" w:rsidP="00B42223">
      <w:pPr>
        <w:pStyle w:val="ConsPlusNonformat"/>
        <w:jc w:val="center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 платных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образовательных услуг, оказываемых за рамками образовательной программы,</w:t>
      </w:r>
    </w:p>
    <w:p w:rsidR="00B42223" w:rsidRPr="00BF0C9A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B42223" w:rsidRPr="00A14C36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____________________;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B42223" w:rsidRPr="00BF0C9A" w:rsidRDefault="00B42223" w:rsidP="00B4222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  <w:sz w:val="18"/>
        </w:rPr>
        <w:t>(выбрать нужное)</w:t>
      </w:r>
    </w:p>
    <w:p w:rsidR="00B42223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б) ______</w:t>
      </w:r>
      <w:r>
        <w:rPr>
          <w:rFonts w:ascii="Times New Roman" w:hAnsi="Times New Roman" w:cs="Times New Roman"/>
        </w:rPr>
        <w:t>_____________________________</w:t>
      </w:r>
      <w:r w:rsidRPr="00A14C36">
        <w:rPr>
          <w:rFonts w:ascii="Times New Roman" w:hAnsi="Times New Roman" w:cs="Times New Roman"/>
        </w:rPr>
        <w:t xml:space="preserve"> трудоустройство гражданина на</w:t>
      </w:r>
      <w:r>
        <w:rPr>
          <w:rFonts w:ascii="Times New Roman" w:hAnsi="Times New Roman" w:cs="Times New Roman"/>
        </w:rPr>
        <w:t xml:space="preserve"> </w:t>
      </w:r>
      <w:r w:rsidRPr="00A14C36">
        <w:rPr>
          <w:rFonts w:ascii="Times New Roman" w:hAnsi="Times New Roman" w:cs="Times New Roman"/>
        </w:rPr>
        <w:t>условиях, установленных</w:t>
      </w:r>
    </w:p>
    <w:p w:rsidR="00B42223" w:rsidRPr="00A14C36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BF0C9A">
        <w:rPr>
          <w:rFonts w:ascii="Times New Roman" w:hAnsi="Times New Roman" w:cs="Times New Roman"/>
          <w:sz w:val="18"/>
        </w:rPr>
        <w:t>обеспечить (осуществить) (выбрать нужное)</w:t>
      </w:r>
    </w:p>
    <w:p w:rsidR="00B42223" w:rsidRPr="00BF0C9A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разделом III настоящего договора;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124" w:history="1">
        <w:r w:rsidRPr="00BF0C9A">
          <w:rPr>
            <w:rFonts w:ascii="Times New Roman" w:hAnsi="Times New Roman" w:cs="Times New Roman"/>
            <w:sz w:val="20"/>
          </w:rPr>
          <w:t>разделом III</w:t>
        </w:r>
      </w:hyperlink>
      <w:r w:rsidRPr="00BF0C9A">
        <w:rPr>
          <w:rFonts w:ascii="Times New Roman" w:hAnsi="Times New Roman" w:cs="Times New Roman"/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д) ___________________________________________________________________.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 xml:space="preserve">                                </w:t>
      </w:r>
      <w:r w:rsidRPr="00BF0C9A">
        <w:rPr>
          <w:rFonts w:ascii="Times New Roman" w:hAnsi="Times New Roman" w:cs="Times New Roman"/>
          <w:sz w:val="18"/>
        </w:rPr>
        <w:t>(иные обязанности)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2. Заказчик вправе: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6"/>
          <w:rFonts w:ascii="Times New Roman" w:hAnsi="Times New Roman" w:cs="Times New Roman"/>
        </w:rPr>
        <w:endnoteReference w:id="17"/>
      </w:r>
      <w:r w:rsidRPr="00BF0C9A">
        <w:rPr>
          <w:rFonts w:ascii="Times New Roman" w:hAnsi="Times New Roman" w:cs="Times New Roman"/>
          <w:sz w:val="20"/>
        </w:rPr>
        <w:t>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F0C9A">
        <w:rPr>
          <w:rFonts w:ascii="Times New Roman" w:hAnsi="Times New Roman" w:cs="Times New Roman"/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42223" w:rsidRPr="00BF0C9A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F0C9A">
        <w:rPr>
          <w:rFonts w:ascii="Times New Roman" w:hAnsi="Times New Roman" w:cs="Times New Roman"/>
        </w:rPr>
        <w:t>г)____________________________________________________________________.</w:t>
      </w:r>
    </w:p>
    <w:p w:rsidR="00B42223" w:rsidRPr="00F61384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BF0C9A">
        <w:rPr>
          <w:rFonts w:ascii="Times New Roman" w:hAnsi="Times New Roman" w:cs="Times New Roman"/>
        </w:rPr>
        <w:t xml:space="preserve">                                 </w:t>
      </w:r>
      <w:r w:rsidRPr="00F61384">
        <w:rPr>
          <w:rFonts w:ascii="Times New Roman" w:hAnsi="Times New Roman" w:cs="Times New Roman"/>
          <w:sz w:val="18"/>
        </w:rPr>
        <w:t>(иные права)</w:t>
      </w:r>
    </w:p>
    <w:p w:rsidR="00B42223" w:rsidRPr="00BF0C9A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B42223" w:rsidRPr="00F61384" w:rsidRDefault="00B42223" w:rsidP="00B4222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F61384">
        <w:rPr>
          <w:rFonts w:ascii="Times New Roman" w:hAnsi="Times New Roman" w:cs="Times New Roman"/>
          <w:b/>
        </w:rPr>
        <w:t>V. Права и обязанности гражданина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1. Гражданин обязан: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F61384">
        <w:rPr>
          <w:rFonts w:ascii="Times New Roman" w:hAnsi="Times New Roman" w:cs="Times New Roman"/>
          <w:sz w:val="20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б) заключить трудовой договор на условиях, установленных разделом III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в) осуществить трудовую деятельность на условиях, установленных разделом III настоящего договора;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F61384">
        <w:rPr>
          <w:rFonts w:ascii="Times New Roman" w:hAnsi="Times New Roman" w:cs="Times New Roman"/>
          <w:sz w:val="20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2. Гражданин вправе: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6"/>
          <w:rFonts w:ascii="Times New Roman" w:hAnsi="Times New Roman" w:cs="Times New Roman"/>
        </w:rPr>
        <w:endnoteReference w:id="18"/>
      </w:r>
      <w:r w:rsidRPr="00F61384">
        <w:rPr>
          <w:rFonts w:ascii="Times New Roman" w:hAnsi="Times New Roman" w:cs="Times New Roman"/>
          <w:sz w:val="20"/>
        </w:rPr>
        <w:t>;</w:t>
      </w:r>
    </w:p>
    <w:p w:rsidR="00B42223" w:rsidRPr="00F61384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61384">
        <w:rPr>
          <w:rFonts w:ascii="Times New Roman" w:hAnsi="Times New Roman" w:cs="Times New Roman"/>
          <w:sz w:val="2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</w:t>
      </w:r>
      <w:r w:rsidRPr="004F408B">
        <w:rPr>
          <w:rFonts w:ascii="Times New Roman" w:hAnsi="Times New Roman" w:cs="Times New Roman"/>
          <w:sz w:val="20"/>
        </w:rPr>
        <w:t xml:space="preserve">указанных в разделе II </w:t>
      </w:r>
      <w:r w:rsidRPr="00F61384">
        <w:rPr>
          <w:rFonts w:ascii="Times New Roman" w:hAnsi="Times New Roman" w:cs="Times New Roman"/>
          <w:sz w:val="20"/>
        </w:rPr>
        <w:t>настоящего договора, с внесением соответствующих изменений в настоящий договор</w:t>
      </w:r>
      <w:r>
        <w:rPr>
          <w:rStyle w:val="a6"/>
          <w:rFonts w:ascii="Times New Roman" w:hAnsi="Times New Roman" w:cs="Times New Roman"/>
        </w:rPr>
        <w:endnoteReference w:id="19"/>
      </w:r>
      <w:r w:rsidRPr="00F61384">
        <w:rPr>
          <w:rFonts w:ascii="Times New Roman" w:hAnsi="Times New Roman" w:cs="Times New Roman"/>
          <w:sz w:val="20"/>
        </w:rPr>
        <w:t>;</w:t>
      </w:r>
    </w:p>
    <w:p w:rsidR="00B42223" w:rsidRPr="00F61384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1384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B42223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  <w:sz w:val="18"/>
        </w:rPr>
      </w:pPr>
      <w:r w:rsidRPr="00F6138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4F408B">
        <w:rPr>
          <w:rFonts w:ascii="Times New Roman" w:hAnsi="Times New Roman" w:cs="Times New Roman"/>
          <w:sz w:val="18"/>
        </w:rPr>
        <w:t>(иные права)</w:t>
      </w:r>
    </w:p>
    <w:p w:rsidR="00B42223" w:rsidRPr="00F61384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5" w:name="P235"/>
      <w:bookmarkEnd w:id="5"/>
      <w:r w:rsidRPr="00F61384">
        <w:rPr>
          <w:rFonts w:ascii="Times New Roman" w:hAnsi="Times New Roman" w:cs="Times New Roman"/>
          <w:b/>
        </w:rPr>
        <w:lastRenderedPageBreak/>
        <w:t>VI. Права и обязанности работодателя</w:t>
      </w:r>
      <w:r>
        <w:rPr>
          <w:rStyle w:val="a6"/>
          <w:rFonts w:ascii="Times New Roman" w:hAnsi="Times New Roman" w:cs="Times New Roman"/>
          <w:b/>
        </w:rPr>
        <w:endnoteReference w:id="20"/>
      </w:r>
      <w:r w:rsidRPr="00F61384">
        <w:rPr>
          <w:rFonts w:ascii="Times New Roman" w:hAnsi="Times New Roman" w:cs="Times New Roman"/>
          <w:b/>
        </w:rPr>
        <w:t xml:space="preserve"> </w:t>
      </w:r>
    </w:p>
    <w:p w:rsidR="00B42223" w:rsidRPr="004F408B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1. Работодатель обязан: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а)  предоставить гражданину в период освоения образовательной программы следующие меры поддержки</w:t>
      </w:r>
      <w:r>
        <w:rPr>
          <w:rStyle w:val="a6"/>
          <w:rFonts w:ascii="Times New Roman" w:hAnsi="Times New Roman" w:cs="Times New Roman"/>
        </w:rPr>
        <w:endnoteReference w:id="21"/>
      </w:r>
      <w:r w:rsidRPr="004F40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F408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F40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4F408B">
        <w:rPr>
          <w:rFonts w:ascii="Times New Roman" w:hAnsi="Times New Roman" w:cs="Times New Roman"/>
        </w:rPr>
        <w:t>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</w:t>
      </w:r>
      <w:r w:rsidRPr="004F408B">
        <w:rPr>
          <w:rFonts w:ascii="Times New Roman" w:hAnsi="Times New Roman" w:cs="Times New Roman"/>
        </w:rPr>
        <w:t>,</w:t>
      </w:r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оплата питания и (или) проезда и иные меры, оплата дополнительных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платных образовательных</w:t>
      </w:r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F40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4F408B">
        <w:rPr>
          <w:rFonts w:ascii="Times New Roman" w:hAnsi="Times New Roman" w:cs="Times New Roman"/>
        </w:rPr>
        <w:t>______________________________________________________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услуг, оказываемых за рамками образовательной программы,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предоставление в пользование</w:t>
      </w:r>
    </w:p>
    <w:p w:rsidR="00B42223" w:rsidRPr="004F408B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4F40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4F408B">
        <w:rPr>
          <w:rFonts w:ascii="Times New Roman" w:hAnsi="Times New Roman" w:cs="Times New Roman"/>
        </w:rPr>
        <w:t>_________________________________________________________________________;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и (или) оплата жилого помещения в период обучения, другие меры)</w:t>
      </w:r>
    </w:p>
    <w:p w:rsidR="00B42223" w:rsidRPr="004F408B" w:rsidRDefault="00B42223" w:rsidP="00B4222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</w:rPr>
      </w:pPr>
      <w:r w:rsidRPr="004F408B">
        <w:rPr>
          <w:rFonts w:ascii="Times New Roman" w:hAnsi="Times New Roman" w:cs="Times New Roman"/>
          <w:sz w:val="18"/>
        </w:rPr>
        <w:t>(выбрать нужное)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б) осуществить трудоустройство гражданина на условиях, </w:t>
      </w:r>
      <w:r w:rsidRPr="007403FC">
        <w:rPr>
          <w:rFonts w:ascii="Times New Roman" w:hAnsi="Times New Roman" w:cs="Times New Roman"/>
          <w:sz w:val="20"/>
        </w:rPr>
        <w:t xml:space="preserve">установленных разделом III настоящего </w:t>
      </w:r>
      <w:r w:rsidRPr="004F408B">
        <w:rPr>
          <w:rFonts w:ascii="Times New Roman" w:hAnsi="Times New Roman" w:cs="Times New Roman"/>
          <w:sz w:val="20"/>
        </w:rPr>
        <w:t>договора;</w:t>
      </w:r>
    </w:p>
    <w:p w:rsidR="00B42223" w:rsidRPr="007403FC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r w:rsidRPr="007403FC">
        <w:rPr>
          <w:rFonts w:ascii="Times New Roman" w:hAnsi="Times New Roman" w:cs="Times New Roman"/>
          <w:sz w:val="20"/>
        </w:rPr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г) ___________________________________________________________________.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2. Работодатель вправе:</w:t>
      </w:r>
    </w:p>
    <w:p w:rsidR="00B42223" w:rsidRPr="004F408B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F408B">
        <w:rPr>
          <w:rFonts w:ascii="Times New Roman" w:hAnsi="Times New Roman" w:cs="Times New Roman"/>
          <w:sz w:val="20"/>
        </w:rPr>
        <w:t>а) согласовывать гражданину тему выпускной квалификационной работы</w:t>
      </w:r>
      <w:r>
        <w:rPr>
          <w:rStyle w:val="a6"/>
          <w:rFonts w:ascii="Times New Roman" w:hAnsi="Times New Roman" w:cs="Times New Roman"/>
        </w:rPr>
        <w:endnoteReference w:id="22"/>
      </w:r>
      <w:r w:rsidRPr="004F408B">
        <w:rPr>
          <w:rFonts w:ascii="Times New Roman" w:hAnsi="Times New Roman" w:cs="Times New Roman"/>
          <w:sz w:val="20"/>
        </w:rPr>
        <w:t>;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>б) ___________________________________________________________________.</w:t>
      </w:r>
    </w:p>
    <w:p w:rsidR="00B42223" w:rsidRPr="004F408B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F408B">
        <w:rPr>
          <w:rFonts w:ascii="Times New Roman" w:hAnsi="Times New Roman" w:cs="Times New Roman"/>
        </w:rPr>
        <w:t xml:space="preserve">                                  (иные права)</w:t>
      </w:r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7403FC" w:rsidRDefault="00B42223" w:rsidP="00B4222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260"/>
      <w:bookmarkEnd w:id="6"/>
      <w:r w:rsidRPr="007403FC">
        <w:rPr>
          <w:rFonts w:ascii="Times New Roman" w:hAnsi="Times New Roman" w:cs="Times New Roman"/>
          <w:b/>
          <w:sz w:val="22"/>
        </w:rPr>
        <w:t>VII. Права и обязанности образовательной организации</w:t>
      </w:r>
      <w:r>
        <w:rPr>
          <w:rStyle w:val="a6"/>
          <w:rFonts w:ascii="Times New Roman" w:hAnsi="Times New Roman" w:cs="Times New Roman"/>
          <w:b/>
          <w:sz w:val="22"/>
        </w:rPr>
        <w:endnoteReference w:id="23"/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1. Образовательная организация: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учитывает предложения заказчика при организации прохождения гражданином практики;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в) ___________________________________________________________________.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2. Образовательная организация вправе: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а) согласовывать с заказчиком вопросы организации прохождения гражданином практики;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б) ___________________________________________________________________.</w:t>
      </w:r>
    </w:p>
    <w:p w:rsidR="00B42223" w:rsidRPr="007403FC" w:rsidRDefault="00B42223" w:rsidP="00B422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                               (иные права)</w:t>
      </w:r>
    </w:p>
    <w:p w:rsidR="00B42223" w:rsidRPr="00A14C36" w:rsidRDefault="00B42223" w:rsidP="00B42223">
      <w:pPr>
        <w:pStyle w:val="ConsPlusNormal"/>
        <w:jc w:val="both"/>
        <w:rPr>
          <w:rFonts w:ascii="Times New Roman" w:hAnsi="Times New Roman" w:cs="Times New Roman"/>
        </w:rPr>
      </w:pPr>
    </w:p>
    <w:p w:rsidR="00B42223" w:rsidRPr="007403FC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403FC">
        <w:rPr>
          <w:rFonts w:ascii="Times New Roman" w:hAnsi="Times New Roman" w:cs="Times New Roman"/>
          <w:b/>
        </w:rPr>
        <w:t>VIII. Ответственность сторон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>
        <w:rPr>
          <w:rFonts w:ascii="Times New Roman" w:hAnsi="Times New Roman" w:cs="Times New Roman"/>
          <w:sz w:val="20"/>
        </w:rPr>
        <w:t>«</w:t>
      </w:r>
      <w:r w:rsidRPr="007403FC">
        <w:rPr>
          <w:rFonts w:ascii="Times New Roman" w:hAnsi="Times New Roman" w:cs="Times New Roman"/>
          <w:sz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</w:rPr>
        <w:t>»</w:t>
      </w:r>
      <w:r w:rsidRPr="007403FC">
        <w:rPr>
          <w:rFonts w:ascii="Times New Roman" w:hAnsi="Times New Roman" w:cs="Times New Roman"/>
          <w:sz w:val="20"/>
        </w:rPr>
        <w:t>.</w:t>
      </w:r>
    </w:p>
    <w:p w:rsidR="00B42223" w:rsidRPr="007403FC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гражданина выплачивает  гражданину компенсацию в сумме, установленной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законодательством Российской Федерации, в с</w:t>
      </w:r>
      <w:r>
        <w:rPr>
          <w:rFonts w:ascii="Times New Roman" w:hAnsi="Times New Roman" w:cs="Times New Roman"/>
        </w:rPr>
        <w:t>рок ___________________________________</w:t>
      </w:r>
      <w:r w:rsidRPr="007403FC">
        <w:rPr>
          <w:rFonts w:ascii="Times New Roman" w:hAnsi="Times New Roman" w:cs="Times New Roman"/>
        </w:rPr>
        <w:t xml:space="preserve"> и  в  порядке,  предусмотренном разделом IV Положения о целевом 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="00A70010">
        <w:rPr>
          <w:rFonts w:ascii="Times New Roman" w:hAnsi="Times New Roman" w:cs="Times New Roman"/>
          <w:sz w:val="18"/>
        </w:rPr>
        <w:t xml:space="preserve">    </w:t>
      </w:r>
      <w:r w:rsidRPr="007403FC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обучении по</w:t>
      </w:r>
      <w:r w:rsidRPr="007403FC">
        <w:rPr>
          <w:rFonts w:ascii="Times New Roman" w:hAnsi="Times New Roman" w:cs="Times New Roman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образования,    утвержденного   постановлением </w:t>
      </w:r>
      <w:r>
        <w:rPr>
          <w:rFonts w:ascii="Times New Roman" w:hAnsi="Times New Roman" w:cs="Times New Roman"/>
        </w:rPr>
        <w:t>П</w:t>
      </w:r>
      <w:r w:rsidRPr="007403FC">
        <w:rPr>
          <w:rFonts w:ascii="Times New Roman" w:hAnsi="Times New Roman" w:cs="Times New Roman"/>
        </w:rPr>
        <w:t>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 обучении по образовательным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B42223" w:rsidRPr="007403FC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 xml:space="preserve">   3.  Гражданин   в   случае   неисполнения  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</w:p>
    <w:p w:rsidR="00B42223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срок _____________________________</w:t>
      </w:r>
      <w:r>
        <w:rPr>
          <w:rFonts w:ascii="Times New Roman" w:hAnsi="Times New Roman" w:cs="Times New Roman"/>
        </w:rPr>
        <w:t>______</w:t>
      </w:r>
      <w:r w:rsidRPr="007403FC">
        <w:rPr>
          <w:rFonts w:ascii="Times New Roman" w:hAnsi="Times New Roman" w:cs="Times New Roman"/>
        </w:rPr>
        <w:t>___ и в порядке, предусмотренном разделом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V</w:t>
      </w:r>
      <w:r w:rsidRPr="007403FC">
        <w:rPr>
          <w:rFonts w:ascii="Times New Roman" w:hAnsi="Times New Roman" w:cs="Times New Roman"/>
        </w:rPr>
        <w:t xml:space="preserve"> Положения  о  </w:t>
      </w:r>
    </w:p>
    <w:p w:rsidR="00B42223" w:rsidRPr="00A70010" w:rsidRDefault="00A70010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B42223" w:rsidRPr="00A70010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42223" w:rsidRPr="007403FC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7403FC">
        <w:rPr>
          <w:rFonts w:ascii="Times New Roman" w:hAnsi="Times New Roman" w:cs="Times New Roman"/>
        </w:rPr>
        <w:t>целевом  обучении  по 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Правительства Российской Федерации от 21 марта 2019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302 </w:t>
      </w:r>
      <w:r>
        <w:rPr>
          <w:rFonts w:ascii="Times New Roman" w:hAnsi="Times New Roman" w:cs="Times New Roman"/>
        </w:rPr>
        <w:t>«</w:t>
      </w:r>
      <w:r w:rsidRPr="007403FC">
        <w:rPr>
          <w:rFonts w:ascii="Times New Roman" w:hAnsi="Times New Roman" w:cs="Times New Roman"/>
        </w:rPr>
        <w:t>О целевом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</w:rPr>
        <w:t xml:space="preserve"> </w:t>
      </w:r>
      <w:r w:rsidRPr="007403FC">
        <w:rPr>
          <w:rFonts w:ascii="Times New Roman" w:hAnsi="Times New Roman" w:cs="Times New Roman"/>
        </w:rPr>
        <w:t xml:space="preserve">Российской Федерации от 27 ноября 2013 г. </w:t>
      </w:r>
      <w:r>
        <w:rPr>
          <w:rFonts w:ascii="Times New Roman" w:hAnsi="Times New Roman" w:cs="Times New Roman"/>
        </w:rPr>
        <w:t>№</w:t>
      </w:r>
      <w:r w:rsidRPr="007403FC">
        <w:rPr>
          <w:rFonts w:ascii="Times New Roman" w:hAnsi="Times New Roman" w:cs="Times New Roman"/>
        </w:rPr>
        <w:t xml:space="preserve"> 1076</w:t>
      </w:r>
      <w:r>
        <w:rPr>
          <w:rFonts w:ascii="Times New Roman" w:hAnsi="Times New Roman" w:cs="Times New Roman"/>
        </w:rPr>
        <w:t>»</w:t>
      </w:r>
      <w:r w:rsidRPr="007403FC">
        <w:rPr>
          <w:rFonts w:ascii="Times New Roman" w:hAnsi="Times New Roman" w:cs="Times New Roman"/>
        </w:rPr>
        <w:t>.</w:t>
      </w:r>
    </w:p>
    <w:p w:rsidR="00B42223" w:rsidRPr="007403FC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3FC">
        <w:rPr>
          <w:rFonts w:ascii="Times New Roman" w:hAnsi="Times New Roman" w:cs="Times New Roman"/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42223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B42223" w:rsidRPr="004C426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</w:rPr>
        <w:lastRenderedPageBreak/>
        <w:t>IX. Заключительные положения</w:t>
      </w:r>
    </w:p>
    <w:p w:rsidR="00B42223" w:rsidRPr="004C4262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B42223" w:rsidRPr="004C4262" w:rsidRDefault="00B42223" w:rsidP="00B4222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0"/>
        </w:rPr>
        <w:t>«</w:t>
      </w:r>
      <w:r w:rsidRPr="004C4262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»</w:t>
      </w:r>
      <w:r w:rsidRPr="004C4262">
        <w:rPr>
          <w:rFonts w:ascii="Times New Roman" w:hAnsi="Times New Roman" w:cs="Times New Roman"/>
          <w:sz w:val="20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3. В случае непоступления гражданина на целевое обучение в пределах квоты приема на целевое обучение</w:t>
      </w:r>
      <w:r>
        <w:rPr>
          <w:rFonts w:ascii="Times New Roman" w:hAnsi="Times New Roman" w:cs="Times New Roman"/>
        </w:rPr>
        <w:t xml:space="preserve"> </w:t>
      </w:r>
      <w:r w:rsidRPr="004C4262">
        <w:rPr>
          <w:rFonts w:ascii="Times New Roman" w:hAnsi="Times New Roman" w:cs="Times New Roman"/>
        </w:rPr>
        <w:t>по образовательной программе _____________________________________</w:t>
      </w:r>
      <w:r>
        <w:rPr>
          <w:rFonts w:ascii="Times New Roman" w:hAnsi="Times New Roman" w:cs="Times New Roman"/>
        </w:rPr>
        <w:t>___________</w:t>
      </w:r>
      <w:r w:rsidRPr="004C4262">
        <w:rPr>
          <w:rFonts w:ascii="Times New Roman" w:hAnsi="Times New Roman" w:cs="Times New Roman"/>
        </w:rPr>
        <w:t>_________</w:t>
      </w:r>
    </w:p>
    <w:p w:rsidR="00B42223" w:rsidRPr="004C4262" w:rsidRDefault="00B42223" w:rsidP="00B42223">
      <w:pPr>
        <w:pStyle w:val="ConsPlusNonformat"/>
        <w:ind w:firstLine="567"/>
        <w:jc w:val="right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</w:t>
      </w:r>
      <w:r w:rsidRPr="004C4262">
        <w:rPr>
          <w:rFonts w:ascii="Times New Roman" w:hAnsi="Times New Roman" w:cs="Times New Roman"/>
          <w:sz w:val="18"/>
        </w:rPr>
        <w:t xml:space="preserve">(в течение _____ после заключения настоящего договора, до </w:t>
      </w:r>
      <w:r>
        <w:rPr>
          <w:rFonts w:ascii="Times New Roman" w:hAnsi="Times New Roman" w:cs="Times New Roman"/>
          <w:sz w:val="18"/>
        </w:rPr>
        <w:t>«</w:t>
      </w:r>
      <w:r w:rsidRPr="004C4262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»</w:t>
      </w:r>
      <w:r w:rsidRPr="004C4262">
        <w:rPr>
          <w:rFonts w:ascii="Times New Roman" w:hAnsi="Times New Roman" w:cs="Times New Roman"/>
          <w:sz w:val="18"/>
        </w:rPr>
        <w:t xml:space="preserve"> __________ 20__ г.)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426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4C426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настоящий договор расторгается.</w:t>
      </w:r>
    </w:p>
    <w:p w:rsidR="00B42223" w:rsidRPr="004C4262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4262">
        <w:rPr>
          <w:rFonts w:ascii="Times New Roman" w:hAnsi="Times New Roman" w:cs="Times New Roman"/>
          <w:sz w:val="20"/>
        </w:rPr>
        <w:t>4. Внесение изменений в настоящий договор оформляется дополнительными соглашениями к нему.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не может быть </w:t>
      </w:r>
      <w:r w:rsidRPr="004C426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п</w:t>
      </w:r>
      <w:r w:rsidRPr="004C4262">
        <w:rPr>
          <w:rFonts w:ascii="Times New Roman" w:hAnsi="Times New Roman" w:cs="Times New Roman"/>
        </w:rPr>
        <w:t>о соглашению сторон</w:t>
      </w:r>
      <w:r>
        <w:rPr>
          <w:rFonts w:ascii="Times New Roman" w:hAnsi="Times New Roman" w:cs="Times New Roman"/>
        </w:rPr>
        <w:t>.</w:t>
      </w:r>
    </w:p>
    <w:p w:rsidR="00B42223" w:rsidRPr="004C4262" w:rsidRDefault="00B42223" w:rsidP="00B422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C4262">
        <w:rPr>
          <w:rFonts w:ascii="Times New Roman" w:hAnsi="Times New Roman" w:cs="Times New Roman"/>
        </w:rPr>
        <w:t>6. ___________________________________________________________________.</w:t>
      </w:r>
    </w:p>
    <w:p w:rsidR="00B42223" w:rsidRPr="004C4262" w:rsidRDefault="00B42223" w:rsidP="00B4222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C4262">
        <w:rPr>
          <w:rFonts w:ascii="Times New Roman" w:hAnsi="Times New Roman" w:cs="Times New Roman"/>
        </w:rPr>
        <w:t xml:space="preserve">                                </w:t>
      </w:r>
      <w:r w:rsidRPr="004C4262">
        <w:rPr>
          <w:rFonts w:ascii="Times New Roman" w:hAnsi="Times New Roman" w:cs="Times New Roman"/>
          <w:sz w:val="18"/>
        </w:rPr>
        <w:t>(иные положения)</w:t>
      </w:r>
    </w:p>
    <w:p w:rsidR="00B42223" w:rsidRPr="004C4262" w:rsidRDefault="00B42223" w:rsidP="00B422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2223" w:rsidRPr="004C4262" w:rsidRDefault="00B42223" w:rsidP="00B4222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C4262">
        <w:rPr>
          <w:rFonts w:ascii="Times New Roman" w:hAnsi="Times New Roman" w:cs="Times New Roman"/>
          <w:b/>
          <w:sz w:val="20"/>
        </w:rPr>
        <w:t>X. А</w:t>
      </w:r>
      <w:r w:rsidRPr="004C4262">
        <w:rPr>
          <w:rFonts w:ascii="Times New Roman" w:hAnsi="Times New Roman" w:cs="Times New Roman"/>
          <w:b/>
        </w:rPr>
        <w:t>дреса и платежные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223" w:rsidTr="008B431B">
        <w:tc>
          <w:tcPr>
            <w:tcW w:w="4785" w:type="dxa"/>
          </w:tcPr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B42223" w:rsidRPr="005E3290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B42223" w:rsidRPr="005E3290" w:rsidTr="008B431B">
        <w:tc>
          <w:tcPr>
            <w:tcW w:w="4785" w:type="dxa"/>
          </w:tcPr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Style w:val="a6"/>
                <w:rFonts w:ascii="Times New Roman" w:hAnsi="Times New Roman" w:cs="Times New Roman"/>
                <w:b/>
              </w:rPr>
              <w:endnoteReference w:id="24"/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B42223" w:rsidRPr="004C4262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B42223" w:rsidRDefault="00B42223" w:rsidP="008B4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Style w:val="a6"/>
                <w:rFonts w:ascii="Times New Roman" w:hAnsi="Times New Roman" w:cs="Times New Roman"/>
                <w:b/>
              </w:rPr>
              <w:endnoteReference w:id="25"/>
            </w:r>
          </w:p>
          <w:p w:rsidR="00A24336" w:rsidRPr="00A30F83" w:rsidRDefault="00A24336" w:rsidP="00A24336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Федеральное государственное бюджетное</w:t>
            </w:r>
          </w:p>
          <w:p w:rsidR="00B42223" w:rsidRPr="00A30F83" w:rsidRDefault="00A24336" w:rsidP="00A24336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u w:val="single"/>
              </w:rPr>
              <w:t>образовательное учреждение высшего образования «Грозненский государственный нефтяной технический университет имени академика М.Д. Миллионщикова»</w:t>
            </w:r>
            <w:r w:rsidRPr="00A30F83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B42223" w:rsidRPr="00A30F83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B42223" w:rsidRPr="00A30F83" w:rsidRDefault="00A24336" w:rsidP="008B43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364051, г. Грозный, проспект им.Х.А.Исаева, 100.</w:t>
            </w:r>
          </w:p>
          <w:p w:rsidR="00B42223" w:rsidRPr="00A30F83" w:rsidRDefault="00B42223" w:rsidP="008B4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A24336" w:rsidRPr="00A30F83" w:rsidRDefault="00A24336" w:rsidP="00A2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ИНН 2020000531 КПП 201401001</w:t>
            </w:r>
          </w:p>
          <w:p w:rsidR="00B42223" w:rsidRPr="00A30F83" w:rsidRDefault="00A24336" w:rsidP="00A2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л/c 20946У48180 в УФК по Чеченской Республике</w:t>
            </w:r>
          </w:p>
          <w:p w:rsidR="00A24336" w:rsidRPr="00A30F83" w:rsidRDefault="00A24336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р/c 40501810400002000002</w:t>
            </w:r>
          </w:p>
          <w:p w:rsidR="00B42223" w:rsidRPr="00A30F83" w:rsidRDefault="00A24336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БИК 049690001</w:t>
            </w:r>
          </w:p>
          <w:p w:rsidR="00A24336" w:rsidRPr="00A30F83" w:rsidRDefault="00A30F83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Отделение -</w:t>
            </w:r>
            <w:r w:rsidR="00A24336" w:rsidRPr="00A30F83">
              <w:rPr>
                <w:rFonts w:ascii="Times New Roman" w:hAnsi="Times New Roman" w:cs="Times New Roman"/>
                <w:sz w:val="20"/>
                <w:szCs w:val="20"/>
              </w:rPr>
              <w:t xml:space="preserve"> НБ Чеченск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A24336" w:rsidRPr="00A30F8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4336" w:rsidRPr="00A30F83">
              <w:rPr>
                <w:rFonts w:ascii="Times New Roman" w:hAnsi="Times New Roman" w:cs="Times New Roman"/>
                <w:sz w:val="20"/>
                <w:szCs w:val="20"/>
              </w:rPr>
              <w:t>, г.Грозный</w:t>
            </w:r>
          </w:p>
          <w:p w:rsidR="00A24336" w:rsidRPr="00A30F83" w:rsidRDefault="00A24336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ОГРН 1022002549580 ОК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</w:rPr>
              <w:t>ТМО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</w:rPr>
              <w:t>96701000001</w:t>
            </w:r>
          </w:p>
          <w:p w:rsidR="00B42223" w:rsidRPr="00A30F83" w:rsidRDefault="00A24336" w:rsidP="008B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 45267841</w:t>
            </w:r>
            <w:r w:rsidRPr="00A30F8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42223" w:rsidRPr="00A30F83" w:rsidRDefault="00B42223" w:rsidP="008B43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B42223" w:rsidRPr="00A30F8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</w:rPr>
              <w:t>Телефон: (8</w:t>
            </w:r>
            <w:r w:rsidR="00A30F83" w:rsidRPr="00A30F83">
              <w:rPr>
                <w:rFonts w:ascii="Times New Roman" w:hAnsi="Times New Roman" w:cs="Times New Roman"/>
                <w:sz w:val="20"/>
              </w:rPr>
              <w:t>712</w:t>
            </w:r>
            <w:r w:rsidRPr="00A30F8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A30F83" w:rsidRPr="00A30F83">
              <w:rPr>
                <w:rFonts w:ascii="Times New Roman" w:hAnsi="Times New Roman" w:cs="Times New Roman"/>
                <w:sz w:val="20"/>
              </w:rPr>
              <w:t>22</w:t>
            </w:r>
            <w:r w:rsidRPr="00A30F83">
              <w:rPr>
                <w:rFonts w:ascii="Times New Roman" w:hAnsi="Times New Roman" w:cs="Times New Roman"/>
                <w:sz w:val="20"/>
              </w:rPr>
              <w:t>-</w:t>
            </w:r>
            <w:r w:rsidR="00A30F83" w:rsidRPr="00A30F83">
              <w:rPr>
                <w:rFonts w:ascii="Times New Roman" w:hAnsi="Times New Roman" w:cs="Times New Roman"/>
                <w:sz w:val="20"/>
              </w:rPr>
              <w:t>36</w:t>
            </w:r>
            <w:r w:rsidRPr="00A30F83">
              <w:rPr>
                <w:rFonts w:ascii="Times New Roman" w:hAnsi="Times New Roman" w:cs="Times New Roman"/>
                <w:sz w:val="20"/>
              </w:rPr>
              <w:t>-0</w:t>
            </w:r>
            <w:r w:rsidR="00A30F83" w:rsidRPr="00A30F83">
              <w:rPr>
                <w:rFonts w:ascii="Times New Roman" w:hAnsi="Times New Roman" w:cs="Times New Roman"/>
                <w:sz w:val="20"/>
              </w:rPr>
              <w:t>5</w:t>
            </w:r>
          </w:p>
          <w:p w:rsidR="00B42223" w:rsidRPr="00B514D6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B514D6">
              <w:rPr>
                <w:rFonts w:ascii="Times New Roman" w:hAnsi="Times New Roman" w:cs="Times New Roman"/>
                <w:sz w:val="20"/>
              </w:rPr>
              <w:t>-</w:t>
            </w:r>
            <w:r w:rsidRPr="00A30F8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514D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priem</w:t>
            </w:r>
            <w:r w:rsidR="00A30F83" w:rsidRPr="00B514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ggni</w:t>
            </w:r>
            <w:r w:rsidR="00A30F83" w:rsidRPr="00B514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30F83" w:rsidRPr="00B51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F83" w:rsidRPr="00A3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42223" w:rsidRPr="00B514D6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Pr="006D5114" w:rsidRDefault="00B42223" w:rsidP="008B431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D5114">
              <w:rPr>
                <w:rFonts w:ascii="Times New Roman" w:hAnsi="Times New Roman" w:cs="Times New Roman"/>
                <w:sz w:val="20"/>
                <w:lang w:val="en-US"/>
              </w:rPr>
              <w:t>_______________________________</w:t>
            </w:r>
          </w:p>
          <w:p w:rsidR="00B42223" w:rsidRPr="004C4262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4C4262">
              <w:rPr>
                <w:rFonts w:ascii="Times New Roman" w:hAnsi="Times New Roman" w:cs="Times New Roman"/>
                <w:sz w:val="20"/>
              </w:rPr>
              <w:t>__/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B42223" w:rsidRDefault="00B42223" w:rsidP="008B431B">
            <w:pPr>
              <w:rPr>
                <w:rFonts w:ascii="Times New Roman" w:hAnsi="Times New Roman" w:cs="Times New Roman"/>
                <w:sz w:val="20"/>
              </w:rPr>
            </w:pPr>
          </w:p>
          <w:p w:rsidR="00B42223" w:rsidRPr="005E3290" w:rsidRDefault="00B42223" w:rsidP="008B431B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A30F83" w:rsidRDefault="00A30F83" w:rsidP="00B42223">
      <w:pPr>
        <w:spacing w:after="0" w:line="240" w:lineRule="auto"/>
        <w:ind w:firstLine="567"/>
        <w:jc w:val="both"/>
        <w:rPr>
          <w:rFonts w:ascii="Arial" w:hAnsi="Arial" w:cs="Arial"/>
          <w:sz w:val="13"/>
          <w:szCs w:val="13"/>
        </w:rPr>
      </w:pPr>
    </w:p>
    <w:p w:rsidR="00B42223" w:rsidRPr="005E3290" w:rsidRDefault="00B42223" w:rsidP="00B42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62">
        <w:rPr>
          <w:rFonts w:ascii="Times New Roman" w:hAnsi="Times New Roman" w:cs="Times New Roman"/>
          <w:b/>
          <w:sz w:val="20"/>
        </w:rPr>
        <w:lastRenderedPageBreak/>
        <w:t>X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.</w:t>
      </w:r>
      <w:r w:rsidRPr="005E3290">
        <w:rPr>
          <w:rFonts w:ascii="Times New Roman" w:hAnsi="Times New Roman" w:cs="Times New Roman"/>
          <w:b/>
          <w:sz w:val="24"/>
          <w:szCs w:val="24"/>
        </w:rPr>
        <w:t xml:space="preserve">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B42223" w:rsidRPr="005E3290" w:rsidRDefault="00B42223" w:rsidP="00B4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2223" w:rsidRPr="005E3290" w:rsidRDefault="00B42223" w:rsidP="00B4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B42223" w:rsidRPr="005E3290" w:rsidRDefault="00B42223" w:rsidP="00B4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p w:rsidR="00B42223" w:rsidRDefault="00B42223" w:rsidP="00B42223">
      <w:pPr>
        <w:rPr>
          <w:rFonts w:ascii="Times New Roman" w:hAnsi="Times New Roman" w:cs="Times New Roman"/>
        </w:rPr>
      </w:pPr>
    </w:p>
    <w:sectPr w:rsidR="00B42223" w:rsidSect="006349A8">
      <w:endnotePr>
        <w:numFmt w:val="decimal"/>
      </w:end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3F" w:rsidRDefault="00C41B3F" w:rsidP="00B42223">
      <w:pPr>
        <w:spacing w:after="0" w:line="240" w:lineRule="auto"/>
      </w:pPr>
      <w:r>
        <w:separator/>
      </w:r>
    </w:p>
  </w:endnote>
  <w:endnote w:type="continuationSeparator" w:id="0">
    <w:p w:rsidR="00C41B3F" w:rsidRDefault="00C41B3F" w:rsidP="00B42223">
      <w:pPr>
        <w:spacing w:after="0" w:line="240" w:lineRule="auto"/>
      </w:pPr>
      <w:r>
        <w:continuationSeparator/>
      </w:r>
    </w:p>
  </w:endnote>
  <w:endnote w:id="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 (далее - договор), заключенного между гражданином, поступающим на обучение по образовательной программе, и органами или организациями, указанными в части 1 статьи 71.1 Федерального закона «Об образовании в Российской Федерации».</w:t>
      </w:r>
    </w:p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</w:p>
  </w:endnote>
  <w:endnote w:id="2"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Указывается, если ФГ</w:t>
      </w:r>
      <w:r w:rsidR="00FC2101">
        <w:rPr>
          <w:rFonts w:ascii="Times New Roman" w:hAnsi="Times New Roman" w:cs="Times New Roman"/>
        </w:rPr>
        <w:t>Б</w:t>
      </w:r>
      <w:r w:rsidRPr="005E3290">
        <w:rPr>
          <w:rFonts w:ascii="Times New Roman" w:hAnsi="Times New Roman" w:cs="Times New Roman"/>
        </w:rPr>
        <w:t>ОУ ВО «</w:t>
      </w:r>
      <w:r w:rsidR="00FC2101" w:rsidRPr="00FC2101">
        <w:rPr>
          <w:rFonts w:ascii="Times New Roman" w:hAnsi="Times New Roman" w:cs="Times New Roman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</w:rPr>
        <w:t>», в которое намерен поступать гражданин, является стороной договора.</w:t>
      </w:r>
    </w:p>
    <w:p w:rsidR="00B42223" w:rsidRPr="005E3290" w:rsidRDefault="00B42223" w:rsidP="00B42223">
      <w:pPr>
        <w:pStyle w:val="a4"/>
        <w:ind w:firstLine="540"/>
        <w:jc w:val="both"/>
        <w:rPr>
          <w:rFonts w:ascii="Times New Roman" w:hAnsi="Times New Roman" w:cs="Times New Roman"/>
        </w:rPr>
      </w:pPr>
    </w:p>
  </w:endnote>
  <w:endnote w:id="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5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6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7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8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9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0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12">
    <w:p w:rsidR="00B42223" w:rsidRDefault="00B42223" w:rsidP="00B42223">
      <w:pPr>
        <w:pStyle w:val="a4"/>
        <w:ind w:firstLine="567"/>
        <w:rPr>
          <w:rFonts w:ascii="Times New Roman" w:hAnsi="Times New Roman" w:cs="Times New Roman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</w:rPr>
        <w:t xml:space="preserve"> Выбирается и заполняется один из предложенных вариантов. </w:t>
      </w:r>
    </w:p>
    <w:p w:rsidR="00B42223" w:rsidRPr="00FC2101" w:rsidRDefault="00B42223" w:rsidP="00B42223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</w:p>
  </w:endnote>
  <w:endnote w:id="1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15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16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42223" w:rsidRPr="00FC2101" w:rsidRDefault="00B42223" w:rsidP="00B42223">
      <w:pPr>
        <w:pStyle w:val="a4"/>
        <w:rPr>
          <w:rFonts w:ascii="Times New Roman" w:hAnsi="Times New Roman" w:cs="Times New Roman"/>
          <w:sz w:val="16"/>
          <w:szCs w:val="16"/>
        </w:rPr>
      </w:pPr>
    </w:p>
  </w:endnote>
  <w:endnote w:id="17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8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19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" w:history="1">
        <w:r w:rsidRPr="005E3290">
          <w:rPr>
            <w:rFonts w:ascii="Times New Roman" w:hAnsi="Times New Roman" w:cs="Times New Roman"/>
            <w:sz w:val="20"/>
          </w:rPr>
          <w:t>пунктом 51</w:t>
        </w:r>
      </w:hyperlink>
      <w:r w:rsidRPr="005E3290">
        <w:rPr>
          <w:rFonts w:ascii="Times New Roman" w:hAnsi="Times New Roman" w:cs="Times New Roman"/>
          <w:sz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A70010">
        <w:rPr>
          <w:rFonts w:ascii="Times New Roman" w:hAnsi="Times New Roman" w:cs="Times New Roman"/>
          <w:sz w:val="20"/>
        </w:rPr>
        <w:t>№</w:t>
      </w:r>
      <w:r w:rsidRPr="005E3290">
        <w:rPr>
          <w:rFonts w:ascii="Times New Roman" w:hAnsi="Times New Roman" w:cs="Times New Roman"/>
          <w:sz w:val="20"/>
        </w:rPr>
        <w:t xml:space="preserve"> 1076».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0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1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определяется с учетом подпункта «а» пункта 1 раздела IV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2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3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Раздел VII включается в договор, если ФГ</w:t>
      </w:r>
      <w:r w:rsidR="00FC2101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FC2101" w:rsidRPr="00FC2101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которое намерен поступать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4"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  <w:endnote w:id="25"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90">
        <w:rPr>
          <w:rStyle w:val="a6"/>
          <w:rFonts w:ascii="Times New Roman" w:hAnsi="Times New Roman" w:cs="Times New Roman"/>
        </w:rPr>
        <w:endnoteRef/>
      </w:r>
      <w:r w:rsidRPr="005E3290">
        <w:rPr>
          <w:rFonts w:ascii="Times New Roman" w:hAnsi="Times New Roman" w:cs="Times New Roman"/>
          <w:sz w:val="20"/>
        </w:rPr>
        <w:t xml:space="preserve"> Указывается, если ФГ</w:t>
      </w:r>
      <w:r w:rsidR="00FC2101">
        <w:rPr>
          <w:rFonts w:ascii="Times New Roman" w:hAnsi="Times New Roman" w:cs="Times New Roman"/>
          <w:sz w:val="20"/>
        </w:rPr>
        <w:t>Б</w:t>
      </w:r>
      <w:r w:rsidRPr="005E3290">
        <w:rPr>
          <w:rFonts w:ascii="Times New Roman" w:hAnsi="Times New Roman" w:cs="Times New Roman"/>
          <w:sz w:val="20"/>
        </w:rPr>
        <w:t>ОУ ВО «</w:t>
      </w:r>
      <w:r w:rsidR="00FC2101" w:rsidRPr="00FC2101">
        <w:rPr>
          <w:rFonts w:ascii="Times New Roman" w:hAnsi="Times New Roman" w:cs="Times New Roman"/>
          <w:sz w:val="20"/>
        </w:rPr>
        <w:t>Грозненский государственный нефтяной технический университет имени академика М.Д. Миллионщикова</w:t>
      </w:r>
      <w:r w:rsidRPr="005E3290">
        <w:rPr>
          <w:rFonts w:ascii="Times New Roman" w:hAnsi="Times New Roman" w:cs="Times New Roman"/>
          <w:sz w:val="20"/>
        </w:rPr>
        <w:t>», в которой обучается намерен поступать гражданин, является стороной договора.</w:t>
      </w: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Pr="005E3290" w:rsidRDefault="00B42223" w:rsidP="00B4222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42223" w:rsidRPr="005E3290" w:rsidRDefault="00B42223" w:rsidP="00B42223">
      <w:pPr>
        <w:pStyle w:val="a4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3F" w:rsidRDefault="00C41B3F" w:rsidP="00B42223">
      <w:pPr>
        <w:spacing w:after="0" w:line="240" w:lineRule="auto"/>
      </w:pPr>
      <w:r>
        <w:separator/>
      </w:r>
    </w:p>
  </w:footnote>
  <w:footnote w:type="continuationSeparator" w:id="0">
    <w:p w:rsidR="00C41B3F" w:rsidRDefault="00C41B3F" w:rsidP="00B4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42223"/>
    <w:rsid w:val="001B3F9F"/>
    <w:rsid w:val="003217FA"/>
    <w:rsid w:val="00586C39"/>
    <w:rsid w:val="006431EF"/>
    <w:rsid w:val="006D0E87"/>
    <w:rsid w:val="006D5114"/>
    <w:rsid w:val="007D1849"/>
    <w:rsid w:val="0081537D"/>
    <w:rsid w:val="00863502"/>
    <w:rsid w:val="00955798"/>
    <w:rsid w:val="00A24336"/>
    <w:rsid w:val="00A30F83"/>
    <w:rsid w:val="00A70010"/>
    <w:rsid w:val="00AA5DAC"/>
    <w:rsid w:val="00AD30F9"/>
    <w:rsid w:val="00B0474E"/>
    <w:rsid w:val="00B42223"/>
    <w:rsid w:val="00B514D6"/>
    <w:rsid w:val="00C41B3F"/>
    <w:rsid w:val="00EF71F8"/>
    <w:rsid w:val="00FC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DA6"/>
  <w15:docId w15:val="{6D864C20-2A8A-4EF0-9CB5-F0F0596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3"/>
    <w:pPr>
      <w:ind w:left="720"/>
      <w:contextualSpacing/>
    </w:pPr>
  </w:style>
  <w:style w:type="paragraph" w:customStyle="1" w:styleId="ConsPlusNormal">
    <w:name w:val="ConsPlusNormal"/>
    <w:rsid w:val="00B4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4222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222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2223"/>
    <w:rPr>
      <w:vertAlign w:val="superscript"/>
    </w:rPr>
  </w:style>
  <w:style w:type="table" w:styleId="a7">
    <w:name w:val="Table Grid"/>
    <w:basedOn w:val="a1"/>
    <w:uiPriority w:val="59"/>
    <w:rsid w:val="00B4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2223"/>
    <w:rPr>
      <w:color w:val="0000FF" w:themeColor="hyperlink"/>
      <w:u w:val="single"/>
    </w:rPr>
  </w:style>
  <w:style w:type="paragraph" w:styleId="a9">
    <w:name w:val="No Spacing"/>
    <w:uiPriority w:val="1"/>
    <w:qFormat/>
    <w:rsid w:val="001B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605471CC950B3303E14579F16CBABD14E683575EAD061E4110CFE03111C3E91DEB797056354C010BD1A77F5005F5B84A66EDAFB5C1E177d0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Лябухова Екатерина Владимировна</dc:creator>
  <cp:lastModifiedBy>ЛАЗ КДП</cp:lastModifiedBy>
  <cp:revision>5</cp:revision>
  <dcterms:created xsi:type="dcterms:W3CDTF">2020-05-21T20:36:00Z</dcterms:created>
  <dcterms:modified xsi:type="dcterms:W3CDTF">2020-05-27T13:58:00Z</dcterms:modified>
</cp:coreProperties>
</file>