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1"/>
        <w:shd w:val="clear" w:color="auto" w:fill="auto"/>
        <w:tabs>
          <w:tab w:val="left" w:pos="832"/>
        </w:tabs>
        <w:spacing w:after="0" w:line="310" w:lineRule="exact"/>
        <w:ind w:right="400"/>
      </w:pPr>
    </w:p>
    <w:p w:rsidR="002867CE" w:rsidRDefault="002867CE" w:rsidP="002867CE">
      <w:pPr>
        <w:pStyle w:val="40"/>
        <w:framePr w:w="9889" w:h="3588" w:hRule="exact" w:wrap="none" w:vAnchor="page" w:hAnchor="page" w:x="1034" w:y="1915"/>
        <w:shd w:val="clear" w:color="auto" w:fill="auto"/>
        <w:spacing w:before="0" w:after="311" w:line="274" w:lineRule="exact"/>
        <w:ind w:right="260" w:firstLine="0"/>
        <w:jc w:val="left"/>
      </w:pPr>
      <w:r>
        <w:t xml:space="preserve">                                                                                                                                    Приложение № 1 </w:t>
      </w:r>
    </w:p>
    <w:p w:rsidR="002867CE" w:rsidRDefault="002867CE" w:rsidP="002867CE">
      <w:pPr>
        <w:pStyle w:val="40"/>
        <w:framePr w:w="9889" w:h="3588" w:hRule="exact" w:wrap="none" w:vAnchor="page" w:hAnchor="page" w:x="1034" w:y="1915"/>
        <w:shd w:val="clear" w:color="auto" w:fill="auto"/>
        <w:spacing w:before="0" w:after="311" w:line="274" w:lineRule="exact"/>
        <w:ind w:right="260" w:firstLine="0"/>
        <w:jc w:val="left"/>
      </w:pPr>
      <w:r>
        <w:t>к Регламенту реализации программы поддержки научно-педагогических работников ФГБОУ ВО «Грозненского государственного нефтяного технического университета имени академика М.Д. Миллионщикова» «Исследователь 20.35»</w:t>
      </w:r>
    </w:p>
    <w:p w:rsidR="002867CE" w:rsidRDefault="002867CE" w:rsidP="002867CE">
      <w:pPr>
        <w:pStyle w:val="30"/>
        <w:framePr w:w="9889" w:h="3588" w:hRule="exact" w:wrap="none" w:vAnchor="page" w:hAnchor="page" w:x="1034" w:y="1915"/>
        <w:shd w:val="clear" w:color="auto" w:fill="auto"/>
        <w:spacing w:before="0" w:after="310" w:line="260" w:lineRule="exact"/>
        <w:ind w:left="280"/>
      </w:pPr>
      <w:r>
        <w:t>Форма заявления на участие в Программе</w:t>
      </w:r>
    </w:p>
    <w:p w:rsidR="002867CE" w:rsidRDefault="002867CE" w:rsidP="002867CE">
      <w:pPr>
        <w:pStyle w:val="1"/>
        <w:framePr w:w="9889" w:h="3588" w:hRule="exact" w:wrap="none" w:vAnchor="page" w:hAnchor="page" w:x="1034" w:y="1915"/>
        <w:shd w:val="clear" w:color="auto" w:fill="auto"/>
        <w:spacing w:after="0"/>
        <w:ind w:left="280" w:right="860" w:firstLine="4565"/>
      </w:pPr>
      <w:r>
        <w:t xml:space="preserve">Ректору ГГНТУ имени академика   </w:t>
      </w:r>
    </w:p>
    <w:p w:rsidR="002867CE" w:rsidRDefault="002867CE" w:rsidP="002867CE">
      <w:pPr>
        <w:pStyle w:val="1"/>
        <w:framePr w:w="9889" w:h="3588" w:hRule="exact" w:wrap="none" w:vAnchor="page" w:hAnchor="page" w:x="1034" w:y="1915"/>
        <w:shd w:val="clear" w:color="auto" w:fill="auto"/>
        <w:spacing w:after="0"/>
        <w:ind w:left="280" w:right="860" w:firstLine="4565"/>
      </w:pPr>
      <w:r>
        <w:t>М.Д. Миллионщикова</w:t>
      </w:r>
    </w:p>
    <w:p w:rsidR="002867CE" w:rsidRDefault="002867CE" w:rsidP="002867CE">
      <w:pPr>
        <w:pStyle w:val="1"/>
        <w:framePr w:w="9889" w:h="3588" w:hRule="exact" w:wrap="none" w:vAnchor="page" w:hAnchor="page" w:x="1034" w:y="1915"/>
        <w:shd w:val="clear" w:color="auto" w:fill="auto"/>
        <w:spacing w:after="0"/>
        <w:ind w:left="280" w:right="860" w:firstLine="4565"/>
      </w:pPr>
      <w:proofErr w:type="spellStart"/>
      <w:r>
        <w:t>Минцаеву</w:t>
      </w:r>
      <w:proofErr w:type="spellEnd"/>
      <w:r>
        <w:t xml:space="preserve"> М.Ш. </w:t>
      </w:r>
    </w:p>
    <w:p w:rsidR="002867CE" w:rsidRDefault="002867CE" w:rsidP="002867CE">
      <w:pPr>
        <w:pStyle w:val="1"/>
        <w:framePr w:w="9889" w:h="3588" w:hRule="exact" w:wrap="none" w:vAnchor="page" w:hAnchor="page" w:x="1034" w:y="1915"/>
        <w:shd w:val="clear" w:color="auto" w:fill="auto"/>
        <w:spacing w:after="0"/>
        <w:ind w:left="280" w:right="860" w:firstLine="4565"/>
      </w:pPr>
      <w:r>
        <w:t>от</w:t>
      </w:r>
    </w:p>
    <w:p w:rsidR="002867CE" w:rsidRDefault="002867CE" w:rsidP="002867CE">
      <w:pPr>
        <w:pStyle w:val="1"/>
        <w:framePr w:w="9889" w:h="322" w:hRule="exact" w:wrap="none" w:vAnchor="page" w:hAnchor="page" w:x="1034" w:y="5832"/>
        <w:shd w:val="clear" w:color="auto" w:fill="auto"/>
        <w:spacing w:after="0" w:line="260" w:lineRule="exact"/>
        <w:ind w:left="280"/>
        <w:jc w:val="center"/>
      </w:pPr>
      <w:r>
        <w:t>Ф.И.О.</w:t>
      </w:r>
    </w:p>
    <w:p w:rsidR="002867CE" w:rsidRDefault="002867CE" w:rsidP="002867CE">
      <w:pPr>
        <w:pStyle w:val="1"/>
        <w:framePr w:wrap="none" w:vAnchor="page" w:hAnchor="page" w:x="1034" w:y="7114"/>
        <w:shd w:val="clear" w:color="auto" w:fill="auto"/>
        <w:spacing w:after="0" w:line="260" w:lineRule="exact"/>
        <w:ind w:left="4220"/>
      </w:pPr>
      <w:r>
        <w:t>ЗАЯВЛЕНИЕ</w:t>
      </w:r>
    </w:p>
    <w:p w:rsidR="002867CE" w:rsidRDefault="002867CE" w:rsidP="002867CE">
      <w:pPr>
        <w:pStyle w:val="1"/>
        <w:framePr w:w="9889" w:h="1332" w:hRule="exact" w:wrap="none" w:vAnchor="page" w:hAnchor="page" w:x="1034" w:y="8034"/>
        <w:shd w:val="clear" w:color="auto" w:fill="auto"/>
        <w:spacing w:after="0" w:line="317" w:lineRule="exact"/>
        <w:ind w:right="260"/>
        <w:jc w:val="right"/>
      </w:pPr>
      <w:r>
        <w:t>Прошу включить меня в программу «Исследователь 20.35»</w:t>
      </w:r>
    </w:p>
    <w:p w:rsidR="002867CE" w:rsidRDefault="002867CE" w:rsidP="002867CE">
      <w:pPr>
        <w:pStyle w:val="1"/>
        <w:framePr w:w="9889" w:h="1332" w:hRule="exact" w:wrap="none" w:vAnchor="page" w:hAnchor="page" w:x="1034" w:y="8034"/>
        <w:shd w:val="clear" w:color="auto" w:fill="auto"/>
        <w:tabs>
          <w:tab w:val="left" w:leader="underscore" w:pos="1345"/>
        </w:tabs>
        <w:spacing w:after="0" w:line="317" w:lineRule="exact"/>
        <w:ind w:left="20"/>
      </w:pPr>
      <w:r>
        <w:t>на</w:t>
      </w:r>
      <w:r>
        <w:tab/>
        <w:t xml:space="preserve"> учебный год. С Регламентом реализации программы</w:t>
      </w:r>
    </w:p>
    <w:p w:rsidR="002867CE" w:rsidRDefault="002867CE" w:rsidP="002867CE">
      <w:pPr>
        <w:pStyle w:val="1"/>
        <w:framePr w:w="9889" w:h="1332" w:hRule="exact" w:wrap="none" w:vAnchor="page" w:hAnchor="page" w:x="1034" w:y="8034"/>
        <w:shd w:val="clear" w:color="auto" w:fill="auto"/>
        <w:spacing w:after="0" w:line="317" w:lineRule="exact"/>
        <w:ind w:left="20" w:right="260"/>
      </w:pPr>
      <w:r>
        <w:t xml:space="preserve">«Исследователь 20.35» ознакомлен. </w:t>
      </w:r>
    </w:p>
    <w:p w:rsidR="002867CE" w:rsidRDefault="002867CE" w:rsidP="002867CE">
      <w:pPr>
        <w:pStyle w:val="1"/>
        <w:framePr w:wrap="none" w:vAnchor="page" w:hAnchor="page" w:x="984" w:y="10282"/>
        <w:shd w:val="clear" w:color="auto" w:fill="auto"/>
        <w:spacing w:after="0" w:line="260" w:lineRule="exact"/>
      </w:pPr>
      <w:r>
        <w:t>Дата</w:t>
      </w:r>
    </w:p>
    <w:p w:rsidR="002867CE" w:rsidRDefault="002867CE" w:rsidP="002867CE">
      <w:pPr>
        <w:pStyle w:val="1"/>
        <w:framePr w:w="9889" w:h="324" w:hRule="exact" w:wrap="none" w:vAnchor="page" w:hAnchor="page" w:x="1034" w:y="10311"/>
        <w:shd w:val="clear" w:color="auto" w:fill="auto"/>
        <w:spacing w:after="0" w:line="260" w:lineRule="exact"/>
        <w:ind w:right="1919"/>
        <w:jc w:val="right"/>
      </w:pPr>
      <w:r>
        <w:t>Ф.И.О.</w:t>
      </w:r>
    </w:p>
    <w:p w:rsidR="002867CE" w:rsidRDefault="002867CE" w:rsidP="002867CE">
      <w:pPr>
        <w:pStyle w:val="190"/>
        <w:framePr w:w="9889" w:h="1633" w:hRule="exact" w:wrap="none" w:vAnchor="page" w:hAnchor="page" w:x="1034" w:y="11732"/>
        <w:shd w:val="clear" w:color="auto" w:fill="auto"/>
        <w:spacing w:before="0" w:after="258" w:line="180" w:lineRule="exact"/>
        <w:ind w:left="280"/>
      </w:pPr>
      <w:r>
        <w:t>Претендент рекомендуется/ не рекомендуется к участию в Программе</w:t>
      </w:r>
    </w:p>
    <w:p w:rsidR="002867CE" w:rsidRDefault="002867CE" w:rsidP="002867CE">
      <w:pPr>
        <w:pStyle w:val="1"/>
        <w:framePr w:w="9889" w:h="1633" w:hRule="exact" w:wrap="none" w:vAnchor="page" w:hAnchor="page" w:x="1034" w:y="11732"/>
        <w:shd w:val="clear" w:color="auto" w:fill="auto"/>
        <w:tabs>
          <w:tab w:val="left" w:leader="underscore" w:pos="6378"/>
          <w:tab w:val="left" w:leader="underscore" w:pos="9042"/>
        </w:tabs>
        <w:spacing w:after="12" w:line="260" w:lineRule="exact"/>
        <w:ind w:left="20"/>
      </w:pPr>
      <w:r>
        <w:t xml:space="preserve">Директор института      </w:t>
      </w:r>
      <w:r>
        <w:tab/>
        <w:t xml:space="preserve"> </w:t>
      </w:r>
      <w:r>
        <w:tab/>
      </w:r>
    </w:p>
    <w:p w:rsidR="002867CE" w:rsidRDefault="002867CE" w:rsidP="002867CE">
      <w:pPr>
        <w:pStyle w:val="190"/>
        <w:framePr w:w="9889" w:h="1633" w:hRule="exact" w:wrap="none" w:vAnchor="page" w:hAnchor="page" w:x="1034" w:y="11732"/>
        <w:shd w:val="clear" w:color="auto" w:fill="auto"/>
        <w:tabs>
          <w:tab w:val="left" w:pos="7015"/>
        </w:tabs>
        <w:spacing w:before="0" w:after="250" w:line="180" w:lineRule="exact"/>
        <w:ind w:left="4700"/>
        <w:jc w:val="left"/>
      </w:pPr>
      <w:r>
        <w:t>подпись</w:t>
      </w:r>
      <w:r>
        <w:tab/>
        <w:t>расшифровка подписи</w:t>
      </w:r>
    </w:p>
    <w:p w:rsidR="002867CE" w:rsidRDefault="002867CE" w:rsidP="002867CE">
      <w:pPr>
        <w:pStyle w:val="1"/>
        <w:framePr w:w="9889" w:h="1633" w:hRule="exact" w:wrap="none" w:vAnchor="page" w:hAnchor="page" w:x="1034" w:y="11732"/>
        <w:shd w:val="clear" w:color="auto" w:fill="auto"/>
        <w:spacing w:after="0" w:line="260" w:lineRule="exact"/>
        <w:ind w:left="20"/>
      </w:pPr>
      <w:r>
        <w:t>Дата</w:t>
      </w:r>
    </w:p>
    <w:p w:rsidR="002867CE" w:rsidRDefault="002867CE" w:rsidP="002867CE">
      <w:pPr>
        <w:pStyle w:val="190"/>
        <w:framePr w:w="9889" w:h="1627" w:hRule="exact" w:wrap="none" w:vAnchor="page" w:hAnchor="page" w:x="1034" w:y="14191"/>
        <w:shd w:val="clear" w:color="auto" w:fill="auto"/>
        <w:spacing w:before="0" w:after="250" w:line="180" w:lineRule="exact"/>
        <w:ind w:left="280"/>
      </w:pPr>
      <w:r>
        <w:t>Претендент рекомендуется/ не рекомендуется к участию в Программе</w:t>
      </w:r>
    </w:p>
    <w:p w:rsidR="002867CE" w:rsidRDefault="002867CE" w:rsidP="002867CE">
      <w:pPr>
        <w:pStyle w:val="1"/>
        <w:framePr w:w="9889" w:h="1627" w:hRule="exact" w:wrap="none" w:vAnchor="page" w:hAnchor="page" w:x="1034" w:y="14191"/>
        <w:shd w:val="clear" w:color="auto" w:fill="auto"/>
        <w:tabs>
          <w:tab w:val="left" w:leader="underscore" w:pos="5254"/>
          <w:tab w:val="left" w:leader="underscore" w:pos="9034"/>
        </w:tabs>
        <w:spacing w:after="12" w:line="260" w:lineRule="exact"/>
        <w:ind w:left="20"/>
      </w:pPr>
      <w:r>
        <w:t>Заведующий кафедрой</w:t>
      </w:r>
      <w:r>
        <w:tab/>
      </w:r>
      <w:r>
        <w:tab/>
      </w:r>
    </w:p>
    <w:p w:rsidR="002867CE" w:rsidRDefault="002867CE" w:rsidP="002867CE">
      <w:pPr>
        <w:pStyle w:val="190"/>
        <w:framePr w:w="9889" w:h="1627" w:hRule="exact" w:wrap="none" w:vAnchor="page" w:hAnchor="page" w:x="1034" w:y="14191"/>
        <w:shd w:val="clear" w:color="auto" w:fill="auto"/>
        <w:tabs>
          <w:tab w:val="left" w:pos="7248"/>
        </w:tabs>
        <w:spacing w:before="0" w:after="243" w:line="180" w:lineRule="exact"/>
        <w:ind w:left="4220"/>
        <w:jc w:val="left"/>
      </w:pPr>
      <w:r>
        <w:t>подпись</w:t>
      </w:r>
      <w:r>
        <w:tab/>
        <w:t>расшифровка подписи</w:t>
      </w:r>
    </w:p>
    <w:p w:rsidR="002867CE" w:rsidRDefault="002867CE" w:rsidP="002867CE">
      <w:pPr>
        <w:pStyle w:val="1"/>
        <w:framePr w:w="9889" w:h="1627" w:hRule="exact" w:wrap="none" w:vAnchor="page" w:hAnchor="page" w:x="1034" w:y="14191"/>
        <w:shd w:val="clear" w:color="auto" w:fill="auto"/>
        <w:spacing w:after="0" w:line="260" w:lineRule="exact"/>
        <w:ind w:left="20"/>
      </w:pPr>
      <w:r>
        <w:t>Дата</w:t>
      </w:r>
    </w:p>
    <w:p w:rsidR="002867CE" w:rsidRDefault="002867CE" w:rsidP="002867CE">
      <w:pPr>
        <w:pStyle w:val="1"/>
        <w:framePr w:w="9889" w:h="1627" w:hRule="exact" w:wrap="none" w:vAnchor="page" w:hAnchor="page" w:x="1034" w:y="14191"/>
        <w:shd w:val="clear" w:color="auto" w:fill="auto"/>
        <w:spacing w:after="0" w:line="260" w:lineRule="exact"/>
        <w:ind w:left="20"/>
      </w:pPr>
    </w:p>
    <w:p w:rsidR="002867CE" w:rsidRDefault="002867CE" w:rsidP="002867CE">
      <w:pPr>
        <w:pStyle w:val="1"/>
        <w:framePr w:w="9889" w:h="1627" w:hRule="exact" w:wrap="none" w:vAnchor="page" w:hAnchor="page" w:x="1034" w:y="14191"/>
        <w:shd w:val="clear" w:color="auto" w:fill="auto"/>
        <w:spacing w:after="0" w:line="260" w:lineRule="exact"/>
        <w:ind w:left="20"/>
      </w:pPr>
    </w:p>
    <w:p w:rsidR="002867CE" w:rsidRDefault="002867CE" w:rsidP="002867CE">
      <w:pPr>
        <w:pStyle w:val="1"/>
        <w:framePr w:w="9889" w:h="1627" w:hRule="exact" w:wrap="none" w:vAnchor="page" w:hAnchor="page" w:x="1034" w:y="14191"/>
        <w:shd w:val="clear" w:color="auto" w:fill="auto"/>
        <w:spacing w:after="0" w:line="260" w:lineRule="exact"/>
        <w:ind w:left="20"/>
      </w:pPr>
    </w:p>
    <w:p w:rsidR="002867CE" w:rsidRDefault="002867CE" w:rsidP="002867CE">
      <w:pPr>
        <w:pStyle w:val="1"/>
        <w:framePr w:w="9889" w:h="1627" w:hRule="exact" w:wrap="none" w:vAnchor="page" w:hAnchor="page" w:x="1034" w:y="14191"/>
        <w:shd w:val="clear" w:color="auto" w:fill="auto"/>
        <w:spacing w:after="0" w:line="260" w:lineRule="exact"/>
        <w:ind w:left="20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</w:p>
    <w:p w:rsidR="002867CE" w:rsidRDefault="002867CE" w:rsidP="002867CE">
      <w:pPr>
        <w:pStyle w:val="40"/>
        <w:shd w:val="clear" w:color="auto" w:fill="auto"/>
        <w:spacing w:before="0" w:after="231" w:line="270" w:lineRule="exact"/>
        <w:ind w:right="300" w:firstLine="0"/>
        <w:jc w:val="right"/>
      </w:pPr>
      <w:r>
        <w:t>Приложение № 2</w:t>
      </w:r>
      <w:r>
        <w:br/>
        <w:t>к Регламенту реализации программы поддержки</w:t>
      </w:r>
      <w:r>
        <w:br/>
        <w:t>научно-педагогических работников ФГБОУ ВО</w:t>
      </w:r>
      <w:r>
        <w:br/>
        <w:t>«Грозненского государственного технического университета имени академика                                М.Д. Миллионщикова»</w:t>
      </w:r>
      <w:r>
        <w:br/>
        <w:t>«Исследователь 20.35»</w:t>
      </w:r>
    </w:p>
    <w:p w:rsidR="002867CE" w:rsidRDefault="002867CE" w:rsidP="002867CE">
      <w:pPr>
        <w:pStyle w:val="170"/>
        <w:shd w:val="clear" w:color="auto" w:fill="auto"/>
        <w:spacing w:after="243" w:line="281" w:lineRule="exact"/>
        <w:ind w:left="440" w:right="206"/>
        <w:jc w:val="center"/>
      </w:pPr>
      <w:r>
        <w:rPr>
          <w:lang w:val="en-US"/>
        </w:rPr>
        <w:t>CV</w:t>
      </w:r>
      <w:r w:rsidRPr="00A9007F">
        <w:t xml:space="preserve"> </w:t>
      </w:r>
      <w:r>
        <w:t>научно-педагогического работника-</w:t>
      </w:r>
      <w:r>
        <w:br/>
        <w:t>претендента для участия в программе «Исследователь 20.35»</w:t>
      </w:r>
    </w:p>
    <w:p w:rsidR="002867CE" w:rsidRDefault="002867CE" w:rsidP="002867CE">
      <w:pPr>
        <w:pStyle w:val="40"/>
        <w:numPr>
          <w:ilvl w:val="0"/>
          <w:numId w:val="1"/>
        </w:numPr>
        <w:shd w:val="clear" w:color="auto" w:fill="auto"/>
        <w:tabs>
          <w:tab w:val="left" w:pos="243"/>
          <w:tab w:val="left" w:leader="underscore" w:pos="9164"/>
        </w:tabs>
        <w:spacing w:before="0" w:after="0" w:line="277" w:lineRule="exact"/>
        <w:ind w:left="280"/>
        <w:jc w:val="left"/>
      </w:pPr>
      <w:r>
        <w:t>ФИО</w:t>
      </w:r>
      <w:r>
        <w:tab/>
      </w:r>
    </w:p>
    <w:p w:rsidR="002867CE" w:rsidRDefault="002867CE" w:rsidP="002867CE">
      <w:pPr>
        <w:pStyle w:val="40"/>
        <w:numPr>
          <w:ilvl w:val="0"/>
          <w:numId w:val="1"/>
        </w:numPr>
        <w:shd w:val="clear" w:color="auto" w:fill="auto"/>
        <w:tabs>
          <w:tab w:val="left" w:pos="261"/>
          <w:tab w:val="left" w:leader="underscore" w:pos="8055"/>
          <w:tab w:val="left" w:leader="underscore" w:pos="8710"/>
          <w:tab w:val="left" w:leader="underscore" w:pos="9225"/>
        </w:tabs>
        <w:spacing w:before="0" w:after="0" w:line="277" w:lineRule="exact"/>
        <w:ind w:left="280"/>
        <w:jc w:val="left"/>
      </w:pPr>
      <w:r>
        <w:t>Дата рождения</w:t>
      </w:r>
      <w:r>
        <w:tab/>
      </w:r>
      <w:r>
        <w:tab/>
      </w:r>
      <w:r>
        <w:tab/>
      </w:r>
    </w:p>
    <w:p w:rsidR="002867CE" w:rsidRDefault="002867CE" w:rsidP="002867CE">
      <w:pPr>
        <w:pStyle w:val="40"/>
        <w:numPr>
          <w:ilvl w:val="0"/>
          <w:numId w:val="1"/>
        </w:numPr>
        <w:shd w:val="clear" w:color="auto" w:fill="auto"/>
        <w:tabs>
          <w:tab w:val="left" w:pos="258"/>
          <w:tab w:val="left" w:leader="underscore" w:pos="8203"/>
        </w:tabs>
        <w:spacing w:before="0" w:after="0" w:line="277" w:lineRule="exact"/>
        <w:ind w:left="280"/>
        <w:jc w:val="left"/>
      </w:pPr>
      <w:r>
        <w:t>Ученая степень</w:t>
      </w:r>
      <w:r>
        <w:tab/>
      </w:r>
    </w:p>
    <w:p w:rsidR="002867CE" w:rsidRDefault="002867CE" w:rsidP="002867CE">
      <w:pPr>
        <w:pStyle w:val="a5"/>
        <w:numPr>
          <w:ilvl w:val="0"/>
          <w:numId w:val="1"/>
        </w:numPr>
        <w:shd w:val="clear" w:color="auto" w:fill="auto"/>
        <w:tabs>
          <w:tab w:val="left" w:pos="272"/>
          <w:tab w:val="right" w:leader="underscore" w:pos="8912"/>
        </w:tabs>
        <w:spacing w:line="277" w:lineRule="exact"/>
        <w:ind w:left="280"/>
      </w:pPr>
      <w:r>
        <w:t>Ученое звание</w:t>
      </w:r>
      <w:r>
        <w:tab/>
        <w:t>_____</w:t>
      </w:r>
    </w:p>
    <w:p w:rsidR="002867CE" w:rsidRDefault="002867CE" w:rsidP="002867CE">
      <w:pPr>
        <w:pStyle w:val="a5"/>
        <w:numPr>
          <w:ilvl w:val="0"/>
          <w:numId w:val="1"/>
        </w:numPr>
        <w:shd w:val="clear" w:color="auto" w:fill="auto"/>
        <w:tabs>
          <w:tab w:val="left" w:pos="250"/>
          <w:tab w:val="right" w:leader="underscore" w:pos="8912"/>
        </w:tabs>
        <w:spacing w:line="277" w:lineRule="exact"/>
        <w:ind w:left="280"/>
      </w:pPr>
      <w:r>
        <w:t>Высшая школа / институт/ филиал</w:t>
      </w:r>
      <w:r>
        <w:tab/>
        <w:t>__</w:t>
      </w:r>
    </w:p>
    <w:p w:rsidR="002867CE" w:rsidRDefault="002867CE" w:rsidP="002867CE">
      <w:pPr>
        <w:pStyle w:val="a5"/>
        <w:numPr>
          <w:ilvl w:val="0"/>
          <w:numId w:val="1"/>
        </w:numPr>
        <w:shd w:val="clear" w:color="auto" w:fill="auto"/>
        <w:tabs>
          <w:tab w:val="left" w:pos="254"/>
          <w:tab w:val="left" w:leader="underscore" w:pos="8880"/>
          <w:tab w:val="right" w:leader="underscore" w:pos="8871"/>
        </w:tabs>
        <w:spacing w:line="277" w:lineRule="exact"/>
        <w:ind w:left="280"/>
      </w:pPr>
      <w:r>
        <w:t>Кафедра</w:t>
      </w:r>
      <w:r>
        <w:tab/>
      </w:r>
      <w:r>
        <w:tab/>
      </w:r>
    </w:p>
    <w:p w:rsidR="002867CE" w:rsidRDefault="002867CE" w:rsidP="002867CE">
      <w:pPr>
        <w:pStyle w:val="a5"/>
        <w:numPr>
          <w:ilvl w:val="0"/>
          <w:numId w:val="1"/>
        </w:numPr>
        <w:shd w:val="clear" w:color="auto" w:fill="auto"/>
        <w:tabs>
          <w:tab w:val="left" w:pos="258"/>
          <w:tab w:val="right" w:leader="underscore" w:pos="8912"/>
        </w:tabs>
        <w:spacing w:line="277" w:lineRule="exact"/>
        <w:ind w:left="280"/>
      </w:pPr>
      <w:r>
        <w:t>Должность</w:t>
      </w:r>
      <w:r>
        <w:tab/>
        <w:t>___</w:t>
      </w:r>
    </w:p>
    <w:p w:rsidR="002867CE" w:rsidRDefault="002867CE" w:rsidP="002867CE">
      <w:pPr>
        <w:pStyle w:val="40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77" w:lineRule="exact"/>
        <w:ind w:left="280"/>
        <w:jc w:val="left"/>
      </w:pPr>
      <w:r>
        <w:t xml:space="preserve">Статьи в изданиях, включенных в БД </w:t>
      </w:r>
      <w:r>
        <w:rPr>
          <w:lang w:val="en-US"/>
        </w:rPr>
        <w:t>Web</w:t>
      </w:r>
      <w:r w:rsidRPr="00A9007F">
        <w:t xml:space="preserve"> </w:t>
      </w:r>
      <w:r>
        <w:rPr>
          <w:lang w:val="en-US"/>
        </w:rPr>
        <w:t>of</w:t>
      </w:r>
      <w:r w:rsidRPr="00A9007F">
        <w:t xml:space="preserve"> </w:t>
      </w:r>
      <w:r>
        <w:rPr>
          <w:lang w:val="en-US"/>
        </w:rPr>
        <w:t>Science</w:t>
      </w:r>
      <w:r w:rsidRPr="00A9007F">
        <w:t xml:space="preserve"> </w:t>
      </w:r>
      <w:r>
        <w:rPr>
          <w:lang w:val="en-US"/>
        </w:rPr>
        <w:t>Core</w:t>
      </w:r>
      <w:r w:rsidRPr="00A9007F">
        <w:t xml:space="preserve"> </w:t>
      </w:r>
      <w:r>
        <w:rPr>
          <w:lang w:val="en-US"/>
        </w:rPr>
        <w:t>Collection</w:t>
      </w:r>
      <w:r w:rsidRPr="00A9007F">
        <w:t xml:space="preserve">/ </w:t>
      </w:r>
      <w:r>
        <w:rPr>
          <w:lang w:val="en-US"/>
        </w:rPr>
        <w:t>Scopus</w:t>
      </w:r>
      <w:r w:rsidRPr="00A9007F">
        <w:t xml:space="preserve"> </w:t>
      </w:r>
      <w:r>
        <w:t>(за последние          5 лет)</w:t>
      </w:r>
    </w:p>
    <w:p w:rsidR="002867CE" w:rsidRDefault="002867CE" w:rsidP="002867CE">
      <w:pPr>
        <w:pStyle w:val="1"/>
        <w:shd w:val="clear" w:color="auto" w:fill="auto"/>
        <w:tabs>
          <w:tab w:val="left" w:pos="1168"/>
        </w:tabs>
        <w:spacing w:after="0" w:line="328" w:lineRule="exact"/>
        <w:ind w:right="4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2588"/>
        <w:gridCol w:w="2707"/>
        <w:gridCol w:w="2146"/>
      </w:tblGrid>
      <w:tr w:rsidR="002867CE" w:rsidTr="00E72836">
        <w:trPr>
          <w:trHeight w:hRule="exact" w:val="57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pStyle w:val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"/>
              </w:rPr>
              <w:t>Наименование</w:t>
            </w:r>
          </w:p>
          <w:p w:rsidR="002867CE" w:rsidRDefault="002867CE" w:rsidP="00E72836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статьи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pStyle w:val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Авторы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pStyle w:val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Журнал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pStyle w:val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Год издания</w:t>
            </w:r>
          </w:p>
        </w:tc>
      </w:tr>
      <w:tr w:rsidR="002867CE" w:rsidTr="00E72836">
        <w:trPr>
          <w:trHeight w:hRule="exact" w:val="2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</w:tr>
      <w:tr w:rsidR="002867CE" w:rsidTr="00E72836">
        <w:trPr>
          <w:trHeight w:hRule="exact" w:val="30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</w:tr>
    </w:tbl>
    <w:p w:rsidR="002867CE" w:rsidRDefault="002867CE" w:rsidP="002867CE">
      <w:pPr>
        <w:pStyle w:val="1"/>
        <w:shd w:val="clear" w:color="auto" w:fill="auto"/>
        <w:tabs>
          <w:tab w:val="left" w:pos="1168"/>
        </w:tabs>
        <w:spacing w:after="0" w:line="328" w:lineRule="exact"/>
        <w:ind w:right="40"/>
        <w:jc w:val="both"/>
        <w:rPr>
          <w:rStyle w:val="a6"/>
        </w:rPr>
      </w:pPr>
      <w:r>
        <w:rPr>
          <w:rStyle w:val="a6"/>
        </w:rPr>
        <w:t>9</w:t>
      </w:r>
      <w:r w:rsidRPr="00A9007F">
        <w:rPr>
          <w:rStyle w:val="a6"/>
        </w:rPr>
        <w:t xml:space="preserve">. </w:t>
      </w:r>
      <w:r>
        <w:rPr>
          <w:rStyle w:val="a6"/>
        </w:rPr>
        <w:t>Руководство научно-исследовательской работой магистранта/ аспиранта</w:t>
      </w:r>
    </w:p>
    <w:p w:rsidR="002867CE" w:rsidRDefault="002867CE" w:rsidP="002867CE">
      <w:pPr>
        <w:pStyle w:val="1"/>
        <w:shd w:val="clear" w:color="auto" w:fill="auto"/>
        <w:tabs>
          <w:tab w:val="left" w:pos="1168"/>
        </w:tabs>
        <w:spacing w:after="0" w:line="328" w:lineRule="exact"/>
        <w:ind w:right="4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2592"/>
        <w:gridCol w:w="2707"/>
        <w:gridCol w:w="2146"/>
      </w:tblGrid>
      <w:tr w:rsidR="002867CE" w:rsidTr="00E72836">
        <w:trPr>
          <w:trHeight w:hRule="exact" w:val="84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pt"/>
              </w:rPr>
              <w:t>ФИО</w:t>
            </w:r>
          </w:p>
          <w:p w:rsidR="002867CE" w:rsidRDefault="002867CE" w:rsidP="00E72836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pt"/>
              </w:rPr>
              <w:t>магистранта/</w:t>
            </w:r>
          </w:p>
          <w:p w:rsidR="002867CE" w:rsidRDefault="002867CE" w:rsidP="00E72836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pt"/>
              </w:rPr>
              <w:t>аспиранта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pStyle w:val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Тема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pStyle w:val="1"/>
              <w:shd w:val="clear" w:color="auto" w:fill="auto"/>
              <w:spacing w:after="0" w:line="220" w:lineRule="exact"/>
              <w:ind w:right="720"/>
              <w:jc w:val="right"/>
            </w:pPr>
            <w:r>
              <w:rPr>
                <w:rStyle w:val="11pt"/>
              </w:rPr>
              <w:t>Вид работы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pStyle w:val="1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</w:rPr>
              <w:t>Год защиты</w:t>
            </w:r>
          </w:p>
        </w:tc>
      </w:tr>
      <w:tr w:rsidR="002867CE" w:rsidTr="00E72836">
        <w:trPr>
          <w:trHeight w:hRule="exact" w:val="29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</w:tr>
      <w:tr w:rsidR="002867CE" w:rsidTr="00E72836">
        <w:trPr>
          <w:trHeight w:hRule="exact" w:val="29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CE" w:rsidRDefault="002867CE" w:rsidP="00E72836">
            <w:pPr>
              <w:rPr>
                <w:sz w:val="10"/>
                <w:szCs w:val="10"/>
              </w:rPr>
            </w:pPr>
          </w:p>
        </w:tc>
      </w:tr>
    </w:tbl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</w:pP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z w:val="20"/>
          <w:szCs w:val="20"/>
        </w:rPr>
      </w:pPr>
    </w:p>
    <w:p w:rsidR="002867CE" w:rsidRPr="007D4271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10</w:t>
      </w:r>
      <w:r w:rsidRPr="007D4271">
        <w:rPr>
          <w:spacing w:val="0"/>
          <w:sz w:val="22"/>
          <w:szCs w:val="22"/>
        </w:rPr>
        <w:t>. Электронный адрес</w:t>
      </w: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11</w:t>
      </w:r>
      <w:r w:rsidRPr="007D4271">
        <w:rPr>
          <w:spacing w:val="0"/>
          <w:sz w:val="22"/>
          <w:szCs w:val="22"/>
        </w:rPr>
        <w:t>. Номер телефона</w:t>
      </w: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Дата                                                                                                           ФИО</w:t>
      </w: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</w:p>
    <w:p w:rsidR="002867CE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</w:p>
    <w:p w:rsidR="002867CE" w:rsidRPr="007D4271" w:rsidRDefault="002867CE" w:rsidP="002867CE">
      <w:pPr>
        <w:pStyle w:val="1"/>
        <w:shd w:val="clear" w:color="auto" w:fill="auto"/>
        <w:tabs>
          <w:tab w:val="left" w:pos="1161"/>
        </w:tabs>
        <w:spacing w:after="0" w:line="324" w:lineRule="exact"/>
        <w:ind w:right="40"/>
        <w:jc w:val="both"/>
        <w:rPr>
          <w:spacing w:val="0"/>
          <w:sz w:val="22"/>
          <w:szCs w:val="22"/>
        </w:rPr>
      </w:pPr>
    </w:p>
    <w:p w:rsidR="0097410D" w:rsidRDefault="0097410D">
      <w:bookmarkStart w:id="0" w:name="_GoBack"/>
      <w:bookmarkEnd w:id="0"/>
    </w:p>
    <w:sectPr w:rsidR="0097410D" w:rsidSect="0035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243F"/>
    <w:multiLevelType w:val="multilevel"/>
    <w:tmpl w:val="6ABC2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B7"/>
    <w:rsid w:val="001A36B7"/>
    <w:rsid w:val="002867CE"/>
    <w:rsid w:val="009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3223-5EA7-40BA-891C-0B63066C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67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67CE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2867C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7CE"/>
    <w:pPr>
      <w:shd w:val="clear" w:color="auto" w:fill="FFFFFF"/>
      <w:spacing w:before="540" w:after="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2867CE"/>
    <w:pPr>
      <w:shd w:val="clear" w:color="auto" w:fill="FFFFFF"/>
      <w:spacing w:after="3000" w:line="320" w:lineRule="exac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867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2867C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67CE"/>
    <w:pPr>
      <w:shd w:val="clear" w:color="auto" w:fill="FFFFFF"/>
      <w:spacing w:before="60" w:after="600" w:line="0" w:lineRule="atLeast"/>
      <w:ind w:hanging="2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2867CE"/>
    <w:pPr>
      <w:shd w:val="clear" w:color="auto" w:fill="FFFFFF"/>
      <w:spacing w:before="1140" w:after="3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a4">
    <w:name w:val="Оглавление_"/>
    <w:basedOn w:val="a0"/>
    <w:link w:val="a5"/>
    <w:rsid w:val="002867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2867CE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a5">
    <w:name w:val="Оглавление"/>
    <w:basedOn w:val="a"/>
    <w:link w:val="a4"/>
    <w:rsid w:val="002867CE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2867CE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character" w:customStyle="1" w:styleId="11pt">
    <w:name w:val="Основной текст + 11 pt;Курсив"/>
    <w:basedOn w:val="a3"/>
    <w:rsid w:val="002867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Подпись к таблице"/>
    <w:basedOn w:val="a0"/>
    <w:rsid w:val="00286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 Spectr</dc:creator>
  <cp:keywords/>
  <dc:description/>
  <cp:lastModifiedBy>Alien Spectr</cp:lastModifiedBy>
  <cp:revision>2</cp:revision>
  <dcterms:created xsi:type="dcterms:W3CDTF">2020-12-21T14:35:00Z</dcterms:created>
  <dcterms:modified xsi:type="dcterms:W3CDTF">2020-12-21T14:35:00Z</dcterms:modified>
</cp:coreProperties>
</file>