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2E" w:rsidRPr="00FB5F2E" w:rsidRDefault="00B7727A" w:rsidP="00FB5F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№13</w:t>
      </w:r>
    </w:p>
    <w:p w:rsidR="00FB5F2E" w:rsidRPr="00FB5F2E" w:rsidRDefault="00FB5F2E" w:rsidP="00FB5F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5F2E">
        <w:rPr>
          <w:rFonts w:ascii="Times New Roman" w:hAnsi="Times New Roman" w:cs="Times New Roman"/>
          <w:sz w:val="24"/>
          <w:szCs w:val="24"/>
        </w:rPr>
        <w:t>к Положению о выборах ректора</w:t>
      </w:r>
    </w:p>
    <w:p w:rsidR="00FB5F2E" w:rsidRDefault="00FB5F2E" w:rsidP="00FB5F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F2E" w:rsidRDefault="00FB5F2E" w:rsidP="00FB5F2E">
      <w:pPr>
        <w:ind w:left="-113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94">
        <w:rPr>
          <w:rFonts w:ascii="Times New Roman" w:hAnsi="Times New Roman" w:cs="Times New Roman"/>
          <w:b/>
          <w:sz w:val="24"/>
          <w:szCs w:val="24"/>
          <w:highlight w:val="yellow"/>
        </w:rPr>
        <w:t>ФОРМА ПРОТОКОЛА №1 ЗАСЕДАНИЯ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МАНДАТНОЙ </w:t>
      </w:r>
      <w:r w:rsidRPr="00A97B94">
        <w:rPr>
          <w:rFonts w:ascii="Times New Roman" w:hAnsi="Times New Roman" w:cs="Times New Roman"/>
          <w:b/>
          <w:sz w:val="24"/>
          <w:szCs w:val="24"/>
          <w:highlight w:val="yellow"/>
        </w:rPr>
        <w:t>КОМИССИИ ПО ВЫБОРАМ РЕКТОРА</w:t>
      </w:r>
    </w:p>
    <w:p w:rsidR="00FB5F2E" w:rsidRPr="00FB5F2E" w:rsidRDefault="00FB5F2E" w:rsidP="00FB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F2E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D97071" w:rsidRDefault="00FB5F2E" w:rsidP="00FB5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FB5F2E">
        <w:rPr>
          <w:rFonts w:ascii="Times New Roman" w:hAnsi="Times New Roman" w:cs="Times New Roman"/>
          <w:b/>
          <w:sz w:val="24"/>
          <w:szCs w:val="24"/>
        </w:rPr>
        <w:t xml:space="preserve">аседания мандатной комиссии </w:t>
      </w:r>
    </w:p>
    <w:p w:rsidR="00FB5F2E" w:rsidRPr="00FB5F2E" w:rsidRDefault="00FB5F2E" w:rsidP="00FB5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F2E">
        <w:rPr>
          <w:rFonts w:ascii="Times New Roman" w:hAnsi="Times New Roman" w:cs="Times New Roman"/>
          <w:b/>
          <w:sz w:val="24"/>
          <w:szCs w:val="24"/>
        </w:rPr>
        <w:t>Конференции работников и обучающихся</w:t>
      </w:r>
      <w:r w:rsidR="00D97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F2E">
        <w:rPr>
          <w:rFonts w:ascii="Times New Roman" w:hAnsi="Times New Roman" w:cs="Times New Roman"/>
          <w:b/>
          <w:sz w:val="24"/>
          <w:szCs w:val="24"/>
        </w:rPr>
        <w:t xml:space="preserve">по выборам ректора </w:t>
      </w:r>
    </w:p>
    <w:p w:rsidR="00FB5F2E" w:rsidRDefault="00FB5F2E" w:rsidP="00FB5F2E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94">
        <w:rPr>
          <w:rFonts w:ascii="Times New Roman" w:hAnsi="Times New Roman" w:cs="Times New Roman"/>
          <w:b/>
          <w:sz w:val="24"/>
          <w:szCs w:val="24"/>
        </w:rPr>
        <w:t>федеральн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государственного бюджетного </w:t>
      </w:r>
      <w:r w:rsidRPr="00A97B94"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 </w:t>
      </w:r>
    </w:p>
    <w:p w:rsidR="00FB5F2E" w:rsidRPr="00A97B94" w:rsidRDefault="00FB5F2E" w:rsidP="00FB5F2E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94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FB5F2E" w:rsidRDefault="00FB5F2E" w:rsidP="00FB5F2E">
      <w:pPr>
        <w:spacing w:after="0" w:line="240" w:lineRule="auto"/>
        <w:ind w:left="-1701"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«Грозненский государственный нефтяной технический университет</w:t>
      </w:r>
    </w:p>
    <w:p w:rsidR="00FB5F2E" w:rsidRDefault="00FB5F2E" w:rsidP="00FB5F2E">
      <w:pPr>
        <w:spacing w:after="0" w:line="240" w:lineRule="auto"/>
        <w:ind w:left="-1701"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имени академика </w:t>
      </w:r>
      <w:proofErr w:type="spellStart"/>
      <w:r w:rsidRPr="00A9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М.Д.Миллионщикова</w:t>
      </w:r>
      <w:proofErr w:type="spellEnd"/>
      <w:r w:rsidRPr="00A97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B5F2E" w:rsidRPr="00FB5F2E" w:rsidRDefault="00FB5F2E" w:rsidP="00FB5F2E">
      <w:pPr>
        <w:spacing w:after="0" w:line="240" w:lineRule="auto"/>
        <w:ind w:left="-1701" w:righ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5F2E" w:rsidRPr="00FB5F2E" w:rsidRDefault="00FB5F2E" w:rsidP="00FB5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F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B5F2E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B5F2E">
        <w:rPr>
          <w:rFonts w:ascii="Times New Roman" w:hAnsi="Times New Roman" w:cs="Times New Roman"/>
          <w:sz w:val="24"/>
          <w:szCs w:val="24"/>
        </w:rPr>
        <w:t>20</w:t>
      </w:r>
      <w:r w:rsidR="000B2DA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A12BBB" w:rsidRPr="00A12BBB" w:rsidRDefault="00A12BBB" w:rsidP="00A12BBB">
      <w:pPr>
        <w:rPr>
          <w:rFonts w:ascii="Times New Roman" w:hAnsi="Times New Roman" w:cs="Times New Roman"/>
          <w:sz w:val="24"/>
          <w:szCs w:val="24"/>
        </w:rPr>
      </w:pPr>
      <w:r w:rsidRPr="00A12BBB">
        <w:rPr>
          <w:rFonts w:ascii="Times New Roman" w:hAnsi="Times New Roman" w:cs="Times New Roman"/>
          <w:sz w:val="24"/>
          <w:szCs w:val="24"/>
        </w:rPr>
        <w:t>Мандатная комиссия избр</w:t>
      </w:r>
      <w:r>
        <w:rPr>
          <w:rFonts w:ascii="Times New Roman" w:hAnsi="Times New Roman" w:cs="Times New Roman"/>
          <w:sz w:val="24"/>
          <w:szCs w:val="24"/>
        </w:rPr>
        <w:t xml:space="preserve">ана на Конференции работников и </w:t>
      </w:r>
      <w:r w:rsidRPr="00A12BBB">
        <w:rPr>
          <w:rFonts w:ascii="Times New Roman" w:hAnsi="Times New Roman" w:cs="Times New Roman"/>
          <w:sz w:val="24"/>
          <w:szCs w:val="24"/>
        </w:rPr>
        <w:t>обучающихся университета по выборам ректора «___</w:t>
      </w:r>
      <w:r>
        <w:rPr>
          <w:rFonts w:ascii="Times New Roman" w:hAnsi="Times New Roman" w:cs="Times New Roman"/>
          <w:sz w:val="24"/>
          <w:szCs w:val="24"/>
        </w:rPr>
        <w:t xml:space="preserve">__» __________ 2019 года в </w:t>
      </w:r>
      <w:r w:rsidRPr="00A12BBB">
        <w:rPr>
          <w:rFonts w:ascii="Times New Roman" w:hAnsi="Times New Roman" w:cs="Times New Roman"/>
          <w:sz w:val="24"/>
          <w:szCs w:val="24"/>
        </w:rPr>
        <w:t>следующем составе:</w:t>
      </w:r>
    </w:p>
    <w:p w:rsidR="00A12BBB" w:rsidRPr="00A12BBB" w:rsidRDefault="00A12BBB" w:rsidP="00FB5F2E">
      <w:pPr>
        <w:rPr>
          <w:rFonts w:ascii="Times New Roman" w:hAnsi="Times New Roman" w:cs="Times New Roman"/>
          <w:b/>
          <w:sz w:val="24"/>
          <w:szCs w:val="24"/>
        </w:rPr>
      </w:pPr>
      <w:r w:rsidRPr="00A12BBB">
        <w:rPr>
          <w:rFonts w:ascii="Times New Roman" w:hAnsi="Times New Roman" w:cs="Times New Roman"/>
        </w:rPr>
        <w:t>1.___________________________________________________________________________________2.___________________________________________________________________________________3.___________________________________________________________________________________4.___________________________________________________________________________________</w:t>
      </w:r>
    </w:p>
    <w:p w:rsidR="00FB5F2E" w:rsidRPr="00FB5F2E" w:rsidRDefault="00FB5F2E" w:rsidP="00FB5F2E">
      <w:pPr>
        <w:rPr>
          <w:rFonts w:ascii="Times New Roman" w:hAnsi="Times New Roman" w:cs="Times New Roman"/>
          <w:sz w:val="24"/>
          <w:szCs w:val="24"/>
        </w:rPr>
      </w:pPr>
      <w:r w:rsidRPr="00FB5F2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FB5F2E">
        <w:rPr>
          <w:rFonts w:ascii="Times New Roman" w:hAnsi="Times New Roman" w:cs="Times New Roman"/>
          <w:sz w:val="24"/>
          <w:szCs w:val="24"/>
        </w:rPr>
        <w:t xml:space="preserve"> О распределении обязанностей.</w:t>
      </w:r>
    </w:p>
    <w:p w:rsidR="00FB5F2E" w:rsidRPr="00FB5F2E" w:rsidRDefault="00FB5F2E" w:rsidP="00A12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5F2E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B5F2E">
        <w:rPr>
          <w:rFonts w:ascii="Times New Roman" w:hAnsi="Times New Roman" w:cs="Times New Roman"/>
          <w:sz w:val="24"/>
          <w:szCs w:val="24"/>
        </w:rPr>
        <w:t xml:space="preserve"> Обязанности распределить следующим образом:</w:t>
      </w:r>
    </w:p>
    <w:p w:rsidR="00FB5F2E" w:rsidRPr="00A97B94" w:rsidRDefault="00FB5F2E" w:rsidP="00A1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>Председатель</w:t>
      </w:r>
      <w:r w:rsidR="000B2DAB">
        <w:rPr>
          <w:rFonts w:ascii="Times New Roman" w:hAnsi="Times New Roman" w:cs="Times New Roman"/>
          <w:sz w:val="24"/>
          <w:szCs w:val="24"/>
        </w:rPr>
        <w:t xml:space="preserve"> </w:t>
      </w:r>
      <w:r w:rsidRPr="00FB5F2E">
        <w:rPr>
          <w:rFonts w:ascii="Times New Roman" w:hAnsi="Times New Roman" w:cs="Times New Roman"/>
          <w:sz w:val="24"/>
          <w:szCs w:val="24"/>
        </w:rPr>
        <w:t>мандатной</w:t>
      </w:r>
      <w:r w:rsidRPr="00A97B94">
        <w:rPr>
          <w:rFonts w:ascii="Times New Roman" w:hAnsi="Times New Roman" w:cs="Times New Roman"/>
          <w:sz w:val="24"/>
          <w:szCs w:val="24"/>
        </w:rPr>
        <w:t xml:space="preserve"> комиссии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B5F2E" w:rsidRPr="00A97B94" w:rsidRDefault="000B2DAB" w:rsidP="00A1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</w:t>
      </w:r>
      <w:r w:rsidR="00FB5F2E" w:rsidRPr="000B2DAB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FB5F2E" w:rsidRPr="00A97B94" w:rsidRDefault="00FB5F2E" w:rsidP="00A1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FB5F2E">
        <w:rPr>
          <w:rFonts w:ascii="Times New Roman" w:hAnsi="Times New Roman" w:cs="Times New Roman"/>
          <w:sz w:val="24"/>
          <w:szCs w:val="24"/>
        </w:rPr>
        <w:t>мандатной</w:t>
      </w:r>
      <w:r w:rsidR="000B2DAB">
        <w:rPr>
          <w:rFonts w:ascii="Times New Roman" w:hAnsi="Times New Roman" w:cs="Times New Roman"/>
          <w:sz w:val="24"/>
          <w:szCs w:val="24"/>
        </w:rPr>
        <w:t xml:space="preserve"> </w:t>
      </w:r>
      <w:r w:rsidRPr="00A97B94">
        <w:rPr>
          <w:rFonts w:ascii="Times New Roman" w:hAnsi="Times New Roman" w:cs="Times New Roman"/>
          <w:sz w:val="24"/>
          <w:szCs w:val="24"/>
        </w:rPr>
        <w:t>комиссии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B5F2E" w:rsidRPr="00A97B94" w:rsidRDefault="000B2DAB" w:rsidP="00A1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</w:t>
      </w:r>
      <w:r w:rsidR="00FB5F2E" w:rsidRPr="000B2DAB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FB5F2E" w:rsidRPr="00A97B94" w:rsidRDefault="00FB5F2E" w:rsidP="00A1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FB5F2E">
        <w:rPr>
          <w:rFonts w:ascii="Times New Roman" w:hAnsi="Times New Roman" w:cs="Times New Roman"/>
          <w:sz w:val="24"/>
          <w:szCs w:val="24"/>
        </w:rPr>
        <w:t>мандатной</w:t>
      </w:r>
      <w:r w:rsidR="000B2DAB">
        <w:rPr>
          <w:rFonts w:ascii="Times New Roman" w:hAnsi="Times New Roman" w:cs="Times New Roman"/>
          <w:sz w:val="24"/>
          <w:szCs w:val="24"/>
        </w:rPr>
        <w:t xml:space="preserve"> </w:t>
      </w:r>
      <w:r w:rsidRPr="00A97B94">
        <w:rPr>
          <w:rFonts w:ascii="Times New Roman" w:hAnsi="Times New Roman" w:cs="Times New Roman"/>
          <w:sz w:val="24"/>
          <w:szCs w:val="24"/>
        </w:rPr>
        <w:t>комиссии_____________________________________________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B5F2E" w:rsidRPr="00A97B94" w:rsidRDefault="000B2DAB" w:rsidP="00A1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B5F2E" w:rsidRPr="00A97B94">
        <w:rPr>
          <w:rFonts w:ascii="Times New Roman" w:hAnsi="Times New Roman" w:cs="Times New Roman"/>
          <w:sz w:val="24"/>
          <w:szCs w:val="24"/>
        </w:rPr>
        <w:t>(</w:t>
      </w:r>
      <w:r w:rsidR="00FB5F2E" w:rsidRPr="000B2DAB">
        <w:rPr>
          <w:rFonts w:ascii="Times New Roman" w:hAnsi="Times New Roman" w:cs="Times New Roman"/>
          <w:sz w:val="24"/>
          <w:szCs w:val="24"/>
          <w:highlight w:val="yellow"/>
        </w:rPr>
        <w:t>фамилия, имя, отчество)</w:t>
      </w:r>
    </w:p>
    <w:p w:rsidR="00FB5F2E" w:rsidRPr="00A97B94" w:rsidRDefault="00FB5F2E" w:rsidP="00A1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B5F2E" w:rsidRDefault="00FB5F2E" w:rsidP="00A1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F2E" w:rsidRDefault="00FB5F2E" w:rsidP="00A1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B5F2E" w:rsidRPr="00A97B94" w:rsidRDefault="00FB5F2E" w:rsidP="00A1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F2E" w:rsidRPr="00A97B94" w:rsidRDefault="00FB5F2E" w:rsidP="00A1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FB5F2E" w:rsidRPr="00A97B94" w:rsidRDefault="00FB5F2E" w:rsidP="00A1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>«За» ________; «Против» _________; «Воздержалось» __________.</w:t>
      </w:r>
    </w:p>
    <w:p w:rsidR="00FB5F2E" w:rsidRDefault="00FB5F2E" w:rsidP="00A1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F2E" w:rsidRDefault="00FB5F2E" w:rsidP="00A1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FB5F2E">
        <w:rPr>
          <w:rFonts w:ascii="Times New Roman" w:hAnsi="Times New Roman" w:cs="Times New Roman"/>
          <w:sz w:val="24"/>
          <w:szCs w:val="24"/>
        </w:rPr>
        <w:t>мандатной</w:t>
      </w:r>
      <w:r w:rsidR="000B2DAB">
        <w:rPr>
          <w:rFonts w:ascii="Times New Roman" w:hAnsi="Times New Roman" w:cs="Times New Roman"/>
          <w:sz w:val="24"/>
          <w:szCs w:val="24"/>
        </w:rPr>
        <w:t xml:space="preserve"> </w:t>
      </w:r>
      <w:r w:rsidRPr="00A97B94">
        <w:rPr>
          <w:rFonts w:ascii="Times New Roman" w:hAnsi="Times New Roman" w:cs="Times New Roman"/>
          <w:sz w:val="24"/>
          <w:szCs w:val="24"/>
        </w:rPr>
        <w:t>комиссии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FB5F2E" w:rsidRDefault="000B2DAB" w:rsidP="00A1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</w:t>
      </w:r>
      <w:r w:rsidR="00FB5F2E" w:rsidRPr="000B2DAB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FB5F2E" w:rsidRDefault="00FB5F2E" w:rsidP="00A1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F2E" w:rsidRDefault="00FB5F2E" w:rsidP="00A1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FB5F2E">
        <w:rPr>
          <w:rFonts w:ascii="Times New Roman" w:hAnsi="Times New Roman" w:cs="Times New Roman"/>
          <w:sz w:val="24"/>
          <w:szCs w:val="24"/>
        </w:rPr>
        <w:t>мандатной</w:t>
      </w:r>
      <w:r w:rsidRPr="00A97B94">
        <w:rPr>
          <w:rFonts w:ascii="Times New Roman" w:hAnsi="Times New Roman" w:cs="Times New Roman"/>
          <w:sz w:val="24"/>
          <w:szCs w:val="24"/>
        </w:rPr>
        <w:t xml:space="preserve"> комиссии 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FB5F2E" w:rsidRDefault="000B2DAB" w:rsidP="00A1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</w:t>
      </w:r>
      <w:r w:rsidR="00FB5F2E" w:rsidRPr="000B2DAB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FB5F2E" w:rsidRDefault="00FB5F2E" w:rsidP="00A12B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5F2E" w:rsidRPr="00A97B94" w:rsidRDefault="00FB5F2E" w:rsidP="00A12B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97B94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FB5F2E">
        <w:rPr>
          <w:rFonts w:ascii="Times New Roman" w:hAnsi="Times New Roman" w:cs="Times New Roman"/>
          <w:sz w:val="24"/>
          <w:szCs w:val="24"/>
        </w:rPr>
        <w:t>мандатной</w:t>
      </w:r>
      <w:r w:rsidR="000B2DAB">
        <w:rPr>
          <w:rFonts w:ascii="Times New Roman" w:hAnsi="Times New Roman" w:cs="Times New Roman"/>
          <w:sz w:val="24"/>
          <w:szCs w:val="24"/>
        </w:rPr>
        <w:t xml:space="preserve"> </w:t>
      </w:r>
      <w:r w:rsidRPr="00A97B94">
        <w:rPr>
          <w:rFonts w:ascii="Times New Roman" w:hAnsi="Times New Roman" w:cs="Times New Roman"/>
          <w:sz w:val="24"/>
          <w:szCs w:val="24"/>
        </w:rPr>
        <w:t>комиссии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5F2E" w:rsidRPr="00A97B94" w:rsidRDefault="000B2DAB" w:rsidP="00A12B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</w:t>
      </w:r>
      <w:r w:rsidR="00FB5F2E" w:rsidRPr="000B2DAB">
        <w:rPr>
          <w:rFonts w:ascii="Times New Roman" w:hAnsi="Times New Roman" w:cs="Times New Roman"/>
          <w:sz w:val="24"/>
          <w:szCs w:val="24"/>
          <w:highlight w:val="yellow"/>
        </w:rPr>
        <w:t>(фамилия, имя, отчество)</w:t>
      </w:r>
    </w:p>
    <w:p w:rsidR="00FB5F2E" w:rsidRDefault="00FB5F2E" w:rsidP="00A12B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B5F2E" w:rsidRPr="00A97B94" w:rsidRDefault="000B2DAB" w:rsidP="00A12B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B5F2E" w:rsidRPr="00A97B94">
        <w:rPr>
          <w:rFonts w:ascii="Times New Roman" w:hAnsi="Times New Roman" w:cs="Times New Roman"/>
          <w:sz w:val="24"/>
          <w:szCs w:val="24"/>
        </w:rPr>
        <w:t>_________________</w:t>
      </w:r>
      <w:r w:rsidR="00FB5F2E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FB5F2E" w:rsidRDefault="000B2DAB" w:rsidP="00A12BBB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B5F2E" w:rsidRPr="005D241E">
        <w:rPr>
          <w:rFonts w:ascii="Times New Roman" w:hAnsi="Times New Roman" w:cs="Times New Roman"/>
          <w:sz w:val="28"/>
          <w:szCs w:val="28"/>
        </w:rPr>
        <w:t>(</w:t>
      </w:r>
      <w:r w:rsidR="00FB5F2E" w:rsidRPr="000B2DAB">
        <w:rPr>
          <w:rFonts w:ascii="Times New Roman" w:hAnsi="Times New Roman" w:cs="Times New Roman"/>
          <w:sz w:val="24"/>
          <w:szCs w:val="24"/>
          <w:highlight w:val="yellow"/>
        </w:rPr>
        <w:t>фамилия, имя, отчество)</w:t>
      </w:r>
    </w:p>
    <w:p w:rsidR="00FB5F2E" w:rsidRPr="005D241E" w:rsidRDefault="00FB5F2E" w:rsidP="00A12BB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E4154" w:rsidRPr="00FB5F2E" w:rsidRDefault="00FB5F2E" w:rsidP="00FB5F2E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97B94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Протокол заверяется </w:t>
      </w:r>
      <w:r w:rsidRPr="000B2DA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печатью </w:t>
      </w:r>
      <w:r w:rsidR="000B2DAB" w:rsidRPr="000B2DA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университета</w:t>
      </w:r>
    </w:p>
    <w:sectPr w:rsidR="00CE4154" w:rsidRPr="00FB5F2E" w:rsidSect="00FB5F2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F2E"/>
    <w:rsid w:val="000B2DAB"/>
    <w:rsid w:val="00A12BBB"/>
    <w:rsid w:val="00B7727A"/>
    <w:rsid w:val="00C4451D"/>
    <w:rsid w:val="00CE4154"/>
    <w:rsid w:val="00D97071"/>
    <w:rsid w:val="00FB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F7CD5-346B-43C9-9D90-75F654ED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Таус</dc:creator>
  <cp:keywords/>
  <dc:description/>
  <cp:lastModifiedBy>Таус</cp:lastModifiedBy>
  <cp:revision>8</cp:revision>
  <dcterms:created xsi:type="dcterms:W3CDTF">2019-03-29T13:44:00Z</dcterms:created>
  <dcterms:modified xsi:type="dcterms:W3CDTF">2019-04-03T07:09:00Z</dcterms:modified>
</cp:coreProperties>
</file>