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E3" w:rsidRDefault="000C41E3" w:rsidP="00E86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1E3" w:rsidRDefault="000C41E3" w:rsidP="000C41E3">
      <w:pPr>
        <w:pStyle w:val="11"/>
        <w:shd w:val="clear" w:color="auto" w:fill="auto"/>
        <w:spacing w:after="300"/>
        <w:jc w:val="center"/>
      </w:pPr>
      <w:r>
        <w:rPr>
          <w:b/>
          <w:bCs/>
        </w:rPr>
        <w:t>Квалификационные характеристики</w:t>
      </w:r>
    </w:p>
    <w:p w:rsidR="008F1F4E" w:rsidRPr="000A43A0" w:rsidRDefault="000C41E3" w:rsidP="000C41E3">
      <w:pPr>
        <w:pStyle w:val="22"/>
        <w:keepNext/>
        <w:keepLines/>
        <w:shd w:val="clear" w:color="auto" w:fill="auto"/>
        <w:spacing w:after="300"/>
        <w:ind w:firstLine="0"/>
        <w:jc w:val="center"/>
      </w:pPr>
      <w:bookmarkStart w:id="0" w:name="bookmark3"/>
      <w:bookmarkStart w:id="1" w:name="bookmark4"/>
      <w:r w:rsidRPr="000A43A0">
        <w:t xml:space="preserve">ДИРЕКТОР НАУЧНО-ИССЛЕДОВАТЕЛЬСКОГО </w:t>
      </w:r>
      <w:r w:rsidR="008F1F4E" w:rsidRPr="000A43A0">
        <w:t>ЦЕНТРА</w:t>
      </w:r>
    </w:p>
    <w:p w:rsidR="00D42E3F" w:rsidRPr="000A43A0" w:rsidRDefault="00803D86" w:rsidP="000A43A0">
      <w:pPr>
        <w:pStyle w:val="22"/>
        <w:keepNext/>
        <w:keepLines/>
        <w:shd w:val="clear" w:color="auto" w:fill="auto"/>
        <w:rPr>
          <w:sz w:val="28"/>
        </w:rPr>
      </w:pPr>
      <w:bookmarkStart w:id="2" w:name="bookmark5"/>
      <w:bookmarkStart w:id="3" w:name="bookmark6"/>
      <w:bookmarkEnd w:id="0"/>
      <w:bookmarkEnd w:id="1"/>
      <w:r w:rsidRPr="00803D86">
        <w:rPr>
          <w:sz w:val="28"/>
        </w:rPr>
        <w:t>Должностные обязанности:</w:t>
      </w:r>
    </w:p>
    <w:p w:rsidR="00D42E3F" w:rsidRPr="00D42E3F" w:rsidRDefault="00D42E3F" w:rsidP="00BE049E">
      <w:pPr>
        <w:pStyle w:val="afb"/>
        <w:numPr>
          <w:ilvl w:val="0"/>
          <w:numId w:val="42"/>
        </w:numPr>
        <w:shd w:val="clear" w:color="auto" w:fill="FFFFFF"/>
        <w:spacing w:after="0" w:line="20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ует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выполнение научно-исследовательских работ, пред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усмотренных для подразделения в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тем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атическом плане университета, и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определя</w:t>
      </w:r>
      <w:r w:rsidR="00446EDF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перспективы их развития по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соответствующей области знаний, выбира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методы и сре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дства проведения исследований и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разработок, пути решения поставленных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перед подразделением научных и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технических задач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D42E3F" w:rsidRPr="00D42E3F" w:rsidRDefault="00D42E3F" w:rsidP="00BE049E">
      <w:pPr>
        <w:pStyle w:val="afb"/>
        <w:numPr>
          <w:ilvl w:val="0"/>
          <w:numId w:val="42"/>
        </w:numPr>
        <w:shd w:val="clear" w:color="auto" w:fill="FFFFFF"/>
        <w:spacing w:after="0" w:line="20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Разрабатыва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проекты перспективных и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годовых планов раб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>оты подразделения и представля</w:t>
      </w:r>
      <w:r w:rsidR="00446EDF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их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руководству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университета.</w:t>
      </w:r>
    </w:p>
    <w:p w:rsidR="00D42E3F" w:rsidRPr="00D42E3F" w:rsidRDefault="00D42E3F" w:rsidP="00BE049E">
      <w:pPr>
        <w:pStyle w:val="afb"/>
        <w:numPr>
          <w:ilvl w:val="0"/>
          <w:numId w:val="42"/>
        </w:numPr>
        <w:shd w:val="clear" w:color="auto" w:fill="FFFFFF"/>
        <w:spacing w:after="0" w:line="20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 разработкой техн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ических заданий, методических и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рабочих программ, технико-экономи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ческих обоснований, прогнозов и предложений по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развитию соответству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ющей отрасли экономики, науки и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техник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и, других плановых документов и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методических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D42E3F" w:rsidRPr="00D42E3F" w:rsidRDefault="00D42E3F" w:rsidP="00D42E3F">
      <w:pPr>
        <w:pStyle w:val="afb"/>
        <w:numPr>
          <w:ilvl w:val="0"/>
          <w:numId w:val="42"/>
        </w:numPr>
        <w:shd w:val="clear" w:color="auto" w:fill="FFFFFF"/>
        <w:spacing w:after="0" w:line="20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соисполнителей плановых научно-исследовательских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D42E3F" w:rsidRPr="00D42E3F" w:rsidRDefault="00D42E3F" w:rsidP="00BE049E">
      <w:pPr>
        <w:pStyle w:val="afb"/>
        <w:numPr>
          <w:ilvl w:val="0"/>
          <w:numId w:val="42"/>
        </w:numPr>
        <w:shd w:val="clear" w:color="auto" w:fill="FFFFFF"/>
        <w:spacing w:after="0" w:line="20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научное руководство 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 проблемам, предусмотренным в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тематическом плане 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>подразделения, формулир</w:t>
      </w:r>
      <w:r w:rsidR="00446EDF">
        <w:rPr>
          <w:rFonts w:ascii="Times New Roman" w:eastAsia="Times New Roman" w:hAnsi="Times New Roman" w:cs="Times New Roman"/>
          <w:color w:val="000000"/>
          <w:sz w:val="28"/>
          <w:szCs w:val="24"/>
        </w:rPr>
        <w:t>ует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их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конечные цели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предполагаемые результаты и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прини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>ма</w:t>
      </w:r>
      <w:r w:rsidR="00446EDF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непосредственное участие в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проведении важнейших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D42E3F" w:rsidRPr="00D42E3F" w:rsidRDefault="00D42E3F" w:rsidP="00BE049E">
      <w:pPr>
        <w:pStyle w:val="afb"/>
        <w:numPr>
          <w:ilvl w:val="0"/>
          <w:numId w:val="42"/>
        </w:numPr>
        <w:shd w:val="clear" w:color="auto" w:fill="FFFFFF"/>
        <w:spacing w:after="0" w:line="20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Контролир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ует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выполнение предусмотренных планом зада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ний, договорных обязательств, а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также качество работ, выполн</w:t>
      </w:r>
      <w:r w:rsidR="000E53A4">
        <w:rPr>
          <w:rFonts w:ascii="Times New Roman" w:eastAsia="Times New Roman" w:hAnsi="Times New Roman" w:cs="Times New Roman"/>
          <w:color w:val="000000"/>
          <w:sz w:val="28"/>
          <w:szCs w:val="24"/>
        </w:rPr>
        <w:t>яемых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специалистами подразделения и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соисполнителями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D42E3F" w:rsidRPr="00D42E3F" w:rsidRDefault="00D42E3F" w:rsidP="00BE049E">
      <w:pPr>
        <w:pStyle w:val="afb"/>
        <w:numPr>
          <w:ilvl w:val="0"/>
          <w:numId w:val="42"/>
        </w:numPr>
        <w:shd w:val="clear" w:color="auto" w:fill="FFFFFF"/>
        <w:spacing w:after="0" w:line="20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D42E3F">
        <w:rPr>
          <w:rFonts w:ascii="Times New Roman" w:eastAsia="Times New Roman" w:hAnsi="Times New Roman" w:cs="Times New Roman"/>
          <w:sz w:val="28"/>
        </w:rPr>
        <w:t>Обеспечивает соблюдение норматив</w:t>
      </w:r>
      <w:r w:rsidR="00B3578F">
        <w:rPr>
          <w:rFonts w:ascii="Times New Roman" w:eastAsia="Times New Roman" w:hAnsi="Times New Roman" w:cs="Times New Roman"/>
          <w:sz w:val="28"/>
        </w:rPr>
        <w:t xml:space="preserve">ных требований, комплектность и </w:t>
      </w:r>
      <w:r w:rsidRPr="00D42E3F">
        <w:rPr>
          <w:rFonts w:ascii="Times New Roman" w:eastAsia="Times New Roman" w:hAnsi="Times New Roman" w:cs="Times New Roman"/>
          <w:sz w:val="28"/>
        </w:rPr>
        <w:t>качественное оформление документации, соблю</w:t>
      </w:r>
      <w:r w:rsidR="00B3578F">
        <w:rPr>
          <w:rFonts w:ascii="Times New Roman" w:eastAsia="Times New Roman" w:hAnsi="Times New Roman" w:cs="Times New Roman"/>
          <w:sz w:val="28"/>
        </w:rPr>
        <w:t xml:space="preserve">дение установленного порядка ее </w:t>
      </w:r>
      <w:r w:rsidRPr="00D42E3F">
        <w:rPr>
          <w:rFonts w:ascii="Times New Roman" w:eastAsia="Times New Roman" w:hAnsi="Times New Roman" w:cs="Times New Roman"/>
          <w:sz w:val="28"/>
        </w:rPr>
        <w:t>согласования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42E3F" w:rsidRPr="00D42E3F" w:rsidRDefault="00D42E3F" w:rsidP="00BE049E">
      <w:pPr>
        <w:pStyle w:val="afb"/>
        <w:numPr>
          <w:ilvl w:val="0"/>
          <w:numId w:val="42"/>
        </w:numPr>
        <w:shd w:val="clear" w:color="auto" w:fill="FFFFFF"/>
        <w:spacing w:after="0" w:line="20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Утвержда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представля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рассмотрение ученого (научно-технического) совета университета научные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отчеты о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работах, выполненных подразделением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D42E3F" w:rsidRPr="00D42E3F" w:rsidRDefault="00D42E3F" w:rsidP="00BE049E">
      <w:pPr>
        <w:pStyle w:val="afb"/>
        <w:numPr>
          <w:ilvl w:val="0"/>
          <w:numId w:val="42"/>
        </w:numPr>
        <w:shd w:val="clear" w:color="auto" w:fill="FFFFFF"/>
        <w:spacing w:after="0" w:line="20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практическое применение результатов и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сследований, авторский надзор и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ока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зание технической помощи при их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внедрении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D42E3F" w:rsidRPr="00D42E3F" w:rsidRDefault="00D42E3F" w:rsidP="00BE049E">
      <w:pPr>
        <w:pStyle w:val="afb"/>
        <w:numPr>
          <w:ilvl w:val="0"/>
          <w:numId w:val="42"/>
        </w:numPr>
        <w:shd w:val="clear" w:color="auto" w:fill="FFFFFF"/>
        <w:spacing w:after="0" w:line="20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потребность подразделения в оборудовании, материалах и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других ресурсах, необ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ходимых для проведения работ, и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принима</w:t>
      </w:r>
      <w:r w:rsidR="00446EDF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меры по обеспечению подразделения этими ресурсами, сохранности оборудов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ания, аппаратуры и приборов, их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рациональному использованию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D42E3F" w:rsidRPr="00D42E3F" w:rsidRDefault="00D42E3F" w:rsidP="00BE049E">
      <w:pPr>
        <w:pStyle w:val="afb"/>
        <w:numPr>
          <w:ilvl w:val="0"/>
          <w:numId w:val="42"/>
        </w:numPr>
        <w:shd w:val="clear" w:color="auto" w:fill="FFFFFF"/>
        <w:spacing w:line="20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Организовыва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работу по патентованию и лицензированию научных и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технических достиж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ений, регистрации изобретений и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рационализаторских 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D42E3F" w:rsidRPr="00D42E3F" w:rsidRDefault="00D42E3F" w:rsidP="00BE049E">
      <w:pPr>
        <w:pStyle w:val="afb"/>
        <w:numPr>
          <w:ilvl w:val="0"/>
          <w:numId w:val="42"/>
        </w:numPr>
        <w:shd w:val="clear" w:color="auto" w:fill="FFFFFF"/>
        <w:spacing w:line="20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повышение эффективности работы подразделения, рациональную расстановк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>у работников, принима</w:t>
      </w:r>
      <w:r w:rsidR="00446EDF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меры по повышению их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творческой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D42E3F" w:rsidRPr="00D42E3F" w:rsidRDefault="00825D09" w:rsidP="00BE049E">
      <w:pPr>
        <w:pStyle w:val="afb"/>
        <w:numPr>
          <w:ilvl w:val="0"/>
          <w:numId w:val="42"/>
        </w:numPr>
        <w:shd w:val="clear" w:color="auto" w:fill="FFFFFF"/>
        <w:spacing w:line="20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Следит за </w:t>
      </w:r>
      <w:r w:rsidR="00D42E3F"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безопасным проведением 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бот, соблюдением правил и </w:t>
      </w:r>
      <w:r w:rsidR="00D42E3F"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норм охраны труда</w:t>
      </w:r>
      <w:r w:rsid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D42E3F" w:rsidRPr="00D42E3F" w:rsidRDefault="00D42E3F" w:rsidP="00BE049E">
      <w:pPr>
        <w:pStyle w:val="afb"/>
        <w:numPr>
          <w:ilvl w:val="0"/>
          <w:numId w:val="42"/>
        </w:numPr>
        <w:shd w:val="clear" w:color="auto" w:fill="FFFFFF"/>
        <w:spacing w:line="20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Участв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ует</w:t>
      </w:r>
      <w:r w:rsidR="00825D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подборе</w:t>
      </w:r>
      <w:r w:rsidR="00825D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кадров, проводит работу по их аттестации и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оценке деятельности, повышению квалификации, вносит</w:t>
      </w:r>
      <w:r w:rsidR="00825D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предложения по оплате труда и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материальн</w:t>
      </w:r>
      <w:r w:rsidR="00825D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ому стимулированию работников с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учетом личного вклада </w:t>
      </w:r>
      <w:r w:rsidR="00825D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общие результаты работы подразделения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D42E3F" w:rsidRPr="00D42E3F" w:rsidRDefault="00D42E3F" w:rsidP="00BE049E">
      <w:pPr>
        <w:pStyle w:val="afb"/>
        <w:numPr>
          <w:ilvl w:val="0"/>
          <w:numId w:val="42"/>
        </w:numPr>
        <w:shd w:val="clear" w:color="auto" w:fill="FFFFFF"/>
        <w:spacing w:line="20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направления деятельности сек</w:t>
      </w:r>
      <w:r w:rsidR="00825D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торов (лабораторий), входящих в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состав </w:t>
      </w:r>
      <w:r w:rsidR="00825D09">
        <w:rPr>
          <w:rFonts w:ascii="Times New Roman" w:eastAsia="Times New Roman" w:hAnsi="Times New Roman" w:cs="Times New Roman"/>
          <w:color w:val="000000"/>
          <w:sz w:val="28"/>
          <w:szCs w:val="24"/>
        </w:rPr>
        <w:t>подразделения, организовыва</w:t>
      </w:r>
      <w:r w:rsidR="00446EDF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825D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координир</w:t>
      </w:r>
      <w:r w:rsidR="00446EDF">
        <w:rPr>
          <w:rFonts w:ascii="Times New Roman" w:eastAsia="Times New Roman" w:hAnsi="Times New Roman" w:cs="Times New Roman"/>
          <w:color w:val="000000"/>
          <w:sz w:val="28"/>
          <w:szCs w:val="24"/>
        </w:rPr>
        <w:t>ует</w:t>
      </w:r>
      <w:r w:rsidR="00825D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их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D42E3F" w:rsidRPr="00D42E3F" w:rsidRDefault="00D42E3F" w:rsidP="00BE049E">
      <w:pPr>
        <w:pStyle w:val="afb"/>
        <w:numPr>
          <w:ilvl w:val="0"/>
          <w:numId w:val="42"/>
        </w:numPr>
        <w:shd w:val="clear" w:color="auto" w:fill="FFFFFF"/>
        <w:spacing w:line="20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</w:t>
      </w:r>
      <w:r w:rsidR="00803D86">
        <w:rPr>
          <w:rFonts w:ascii="Times New Roman" w:eastAsia="Times New Roman" w:hAnsi="Times New Roman" w:cs="Times New Roman"/>
          <w:color w:val="000000"/>
          <w:sz w:val="28"/>
          <w:szCs w:val="24"/>
        </w:rPr>
        <w:t>ует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 обучающихся профессиональные качества по избранным професси</w:t>
      </w:r>
      <w:r w:rsidR="00A36882">
        <w:rPr>
          <w:rFonts w:ascii="Times New Roman" w:eastAsia="Times New Roman" w:hAnsi="Times New Roman" w:cs="Times New Roman"/>
          <w:color w:val="000000"/>
          <w:sz w:val="28"/>
          <w:szCs w:val="24"/>
        </w:rPr>
        <w:t>ям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, специальност</w:t>
      </w:r>
      <w:r w:rsidR="00A36882">
        <w:rPr>
          <w:rFonts w:ascii="Times New Roman" w:eastAsia="Times New Roman" w:hAnsi="Times New Roman" w:cs="Times New Roman"/>
          <w:color w:val="000000"/>
          <w:sz w:val="28"/>
          <w:szCs w:val="24"/>
        </w:rPr>
        <w:t>ям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или направлени</w:t>
      </w:r>
      <w:r w:rsidR="00813C08">
        <w:rPr>
          <w:rFonts w:ascii="Times New Roman" w:eastAsia="Times New Roman" w:hAnsi="Times New Roman" w:cs="Times New Roman"/>
          <w:color w:val="000000"/>
          <w:sz w:val="28"/>
          <w:szCs w:val="24"/>
        </w:rPr>
        <w:t>ям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03D86" w:rsidRPr="000A43A0" w:rsidRDefault="00D42E3F" w:rsidP="00BE049E">
      <w:pPr>
        <w:pStyle w:val="afb"/>
        <w:numPr>
          <w:ilvl w:val="0"/>
          <w:numId w:val="42"/>
        </w:numPr>
        <w:shd w:val="clear" w:color="auto" w:fill="FFFFFF"/>
        <w:spacing w:line="20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Развива</w:t>
      </w:r>
      <w:r w:rsidR="00803D86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 обучающихся</w:t>
      </w:r>
      <w:r w:rsidR="00446ED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самостоятельность, инициативу и </w:t>
      </w:r>
      <w:r w:rsidRPr="00D42E3F">
        <w:rPr>
          <w:rFonts w:ascii="Times New Roman" w:eastAsia="Times New Roman" w:hAnsi="Times New Roman" w:cs="Times New Roman"/>
          <w:color w:val="000000"/>
          <w:sz w:val="28"/>
          <w:szCs w:val="24"/>
        </w:rPr>
        <w:t>творческие способности.</w:t>
      </w:r>
      <w:bookmarkEnd w:id="2"/>
      <w:bookmarkEnd w:id="3"/>
    </w:p>
    <w:p w:rsidR="00825D09" w:rsidRDefault="000C41E3" w:rsidP="00825D09">
      <w:pPr>
        <w:pStyle w:val="11"/>
        <w:shd w:val="clear" w:color="auto" w:fill="auto"/>
        <w:spacing w:after="240"/>
        <w:ind w:firstLine="740"/>
        <w:jc w:val="both"/>
      </w:pPr>
      <w:r>
        <w:rPr>
          <w:b/>
          <w:bCs/>
        </w:rPr>
        <w:t xml:space="preserve">Должен знать: </w:t>
      </w:r>
      <w:r>
        <w:t>научные проблемы и направления развития соответствующей области науки, отечественные и зарубежные достижения, нормативные документы по вопросам организации, планирования, финансирования и проведения научных исследований; порядок заключения и исполнения договоров на выполнени</w:t>
      </w:r>
      <w:r w:rsidR="00813C08">
        <w:t>е работ с другими организациями</w:t>
      </w:r>
      <w:r>
        <w:t>, правила эксплуатации</w:t>
      </w:r>
      <w:r w:rsidR="00813C08">
        <w:t xml:space="preserve"> научного оборудования лаборатории</w:t>
      </w:r>
      <w:r>
        <w:t xml:space="preserve">; систему оплаты труда научных работников, формы их поощрения; действующие положения по подготовке и повышению квалификации кадров;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безопасности; стандарты СТО университета, политику </w:t>
      </w:r>
      <w:r w:rsidR="00803D86">
        <w:t>ГГНТУ</w:t>
      </w:r>
      <w:r>
        <w:t xml:space="preserve"> в области качества; правила и нормы: охраны труда, техники безопасности, производственной санитарии, пожарной безопасности; основы трудового законо</w:t>
      </w:r>
      <w:bookmarkStart w:id="4" w:name="bookmark7"/>
      <w:bookmarkStart w:id="5" w:name="bookmark8"/>
      <w:r w:rsidR="00825D09">
        <w:t>дательства и организации труда.</w:t>
      </w:r>
    </w:p>
    <w:p w:rsidR="000C41E3" w:rsidRPr="00825D09" w:rsidRDefault="000C41E3" w:rsidP="00825D09">
      <w:pPr>
        <w:pStyle w:val="11"/>
        <w:shd w:val="clear" w:color="auto" w:fill="auto"/>
        <w:spacing w:after="240"/>
        <w:ind w:firstLine="740"/>
        <w:jc w:val="both"/>
        <w:rPr>
          <w:b/>
        </w:rPr>
      </w:pPr>
      <w:r w:rsidRPr="00825D09">
        <w:rPr>
          <w:b/>
        </w:rPr>
        <w:t>Требования к квалификации:</w:t>
      </w:r>
      <w:bookmarkEnd w:id="4"/>
      <w:bookmarkEnd w:id="5"/>
    </w:p>
    <w:p w:rsidR="000C41E3" w:rsidRDefault="000C41E3" w:rsidP="00825D09">
      <w:pPr>
        <w:pStyle w:val="11"/>
        <w:numPr>
          <w:ilvl w:val="0"/>
          <w:numId w:val="11"/>
        </w:numPr>
        <w:shd w:val="clear" w:color="auto" w:fill="auto"/>
        <w:tabs>
          <w:tab w:val="left" w:pos="416"/>
        </w:tabs>
        <w:spacing w:after="80" w:line="240" w:lineRule="auto"/>
        <w:ind w:firstLine="567"/>
      </w:pPr>
      <w:r>
        <w:t>Ученая степень доктора или кандидата наук и научный стаж не менее 5 лет.</w:t>
      </w:r>
    </w:p>
    <w:p w:rsidR="000C41E3" w:rsidRDefault="000C41E3" w:rsidP="00825D09">
      <w:pPr>
        <w:pStyle w:val="11"/>
        <w:numPr>
          <w:ilvl w:val="0"/>
          <w:numId w:val="11"/>
        </w:numPr>
        <w:shd w:val="clear" w:color="auto" w:fill="auto"/>
        <w:tabs>
          <w:tab w:val="left" w:pos="416"/>
        </w:tabs>
        <w:spacing w:after="80" w:line="240" w:lineRule="auto"/>
        <w:ind w:firstLine="709"/>
      </w:pPr>
      <w:r>
        <w:t>Наличие за последние 5 лет:</w:t>
      </w:r>
    </w:p>
    <w:p w:rsidR="000C41E3" w:rsidRDefault="000C41E3" w:rsidP="00354265">
      <w:pPr>
        <w:pStyle w:val="11"/>
        <w:numPr>
          <w:ilvl w:val="0"/>
          <w:numId w:val="5"/>
        </w:numPr>
        <w:shd w:val="clear" w:color="auto" w:fill="auto"/>
        <w:tabs>
          <w:tab w:val="left" w:pos="737"/>
        </w:tabs>
        <w:spacing w:line="240" w:lineRule="auto"/>
        <w:ind w:left="720" w:hanging="260"/>
        <w:jc w:val="both"/>
      </w:pPr>
      <w:r>
        <w:t>не менее 4 научных трудов (монографий, статей, опубликованных в рецензируемых журналах, патентов на изобретения, зарегистрированных в установленном порядке</w:t>
      </w:r>
      <w:r w:rsidR="00813C08">
        <w:t>,</w:t>
      </w:r>
      <w:r>
        <w:t xml:space="preserve"> научных отчетов);</w:t>
      </w:r>
    </w:p>
    <w:p w:rsidR="000C41E3" w:rsidRDefault="000C41E3" w:rsidP="00354265">
      <w:pPr>
        <w:pStyle w:val="11"/>
        <w:numPr>
          <w:ilvl w:val="0"/>
          <w:numId w:val="5"/>
        </w:numPr>
        <w:shd w:val="clear" w:color="auto" w:fill="auto"/>
        <w:tabs>
          <w:tab w:val="left" w:pos="737"/>
        </w:tabs>
        <w:spacing w:line="233" w:lineRule="auto"/>
        <w:ind w:left="720" w:hanging="260"/>
        <w:jc w:val="both"/>
      </w:pPr>
      <w:r>
        <w:t xml:space="preserve">не менее 2 статей в журналах, индексируемых в базах данных </w:t>
      </w:r>
      <w:r>
        <w:rPr>
          <w:lang w:val="en-US" w:eastAsia="en-US" w:bidi="en-US"/>
        </w:rPr>
        <w:t>Web</w:t>
      </w:r>
      <w:r w:rsidRPr="002F29C5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2F29C5">
        <w:rPr>
          <w:lang w:eastAsia="en-US" w:bidi="en-US"/>
        </w:rPr>
        <w:t xml:space="preserve"> </w:t>
      </w:r>
      <w:r>
        <w:rPr>
          <w:lang w:val="en-US" w:eastAsia="en-US" w:bidi="en-US"/>
        </w:rPr>
        <w:t>Science</w:t>
      </w:r>
      <w:r w:rsidRPr="002F29C5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Scopus</w:t>
      </w:r>
      <w:r w:rsidRPr="002F29C5">
        <w:rPr>
          <w:lang w:eastAsia="en-US" w:bidi="en-US"/>
        </w:rPr>
        <w:t>;</w:t>
      </w:r>
    </w:p>
    <w:p w:rsidR="000C41E3" w:rsidRDefault="000C41E3" w:rsidP="00354265">
      <w:pPr>
        <w:pStyle w:val="11"/>
        <w:numPr>
          <w:ilvl w:val="0"/>
          <w:numId w:val="5"/>
        </w:numPr>
        <w:shd w:val="clear" w:color="auto" w:fill="auto"/>
        <w:tabs>
          <w:tab w:val="left" w:pos="737"/>
        </w:tabs>
        <w:spacing w:line="240" w:lineRule="auto"/>
        <w:ind w:firstLine="440"/>
      </w:pPr>
      <w:r>
        <w:t>опыта научно-организационной работы;</w:t>
      </w:r>
    </w:p>
    <w:p w:rsidR="000C41E3" w:rsidRDefault="000C41E3" w:rsidP="00354265">
      <w:pPr>
        <w:pStyle w:val="11"/>
        <w:numPr>
          <w:ilvl w:val="0"/>
          <w:numId w:val="5"/>
        </w:numPr>
        <w:shd w:val="clear" w:color="auto" w:fill="auto"/>
        <w:tabs>
          <w:tab w:val="left" w:pos="737"/>
        </w:tabs>
        <w:spacing w:line="240" w:lineRule="auto"/>
        <w:ind w:firstLine="440"/>
      </w:pPr>
      <w:r>
        <w:t>участия в российских и зарубежны</w:t>
      </w:r>
      <w:r w:rsidR="00813C08">
        <w:t>х</w:t>
      </w:r>
      <w:r>
        <w:t xml:space="preserve"> конференциях в качестве докладчика;</w:t>
      </w:r>
    </w:p>
    <w:p w:rsidR="000C41E3" w:rsidRDefault="000C41E3" w:rsidP="00354265">
      <w:pPr>
        <w:pStyle w:val="11"/>
        <w:numPr>
          <w:ilvl w:val="0"/>
          <w:numId w:val="5"/>
        </w:numPr>
        <w:shd w:val="clear" w:color="auto" w:fill="auto"/>
        <w:tabs>
          <w:tab w:val="left" w:pos="737"/>
        </w:tabs>
        <w:spacing w:line="240" w:lineRule="auto"/>
        <w:ind w:left="720" w:hanging="260"/>
        <w:jc w:val="both"/>
      </w:pPr>
      <w:r>
        <w:t>руководства исследованиями по грантам РФФИ, РГНФ или другим научным грантам, программам фундаментальных исследований РАН или ее отделений, программам Минобрнауки России и т.п. (или участие в выполнении не менее чем в двух таких исследованиях);</w:t>
      </w:r>
    </w:p>
    <w:p w:rsidR="00803D86" w:rsidRDefault="000C41E3" w:rsidP="00825D09">
      <w:pPr>
        <w:pStyle w:val="11"/>
        <w:numPr>
          <w:ilvl w:val="0"/>
          <w:numId w:val="5"/>
        </w:numPr>
        <w:shd w:val="clear" w:color="auto" w:fill="auto"/>
        <w:tabs>
          <w:tab w:val="left" w:pos="737"/>
        </w:tabs>
        <w:spacing w:after="300" w:line="226" w:lineRule="auto"/>
        <w:ind w:left="720" w:hanging="260"/>
        <w:jc w:val="both"/>
      </w:pPr>
      <w:r>
        <w:t>подготовленных докторов или кандидатов наук - или участия в обучении аспирантов и студентов.</w:t>
      </w:r>
    </w:p>
    <w:p w:rsidR="000C41E3" w:rsidRDefault="000C41E3" w:rsidP="000C41E3">
      <w:pPr>
        <w:pStyle w:val="22"/>
        <w:keepNext/>
        <w:keepLines/>
        <w:shd w:val="clear" w:color="auto" w:fill="auto"/>
        <w:spacing w:after="240"/>
        <w:ind w:firstLine="0"/>
        <w:jc w:val="center"/>
      </w:pPr>
      <w:bookmarkStart w:id="6" w:name="bookmark10"/>
      <w:bookmarkStart w:id="7" w:name="bookmark9"/>
      <w:r>
        <w:lastRenderedPageBreak/>
        <w:t>ДИРЕКТОР НАУЧНО-</w:t>
      </w:r>
      <w:r w:rsidR="00803D86">
        <w:t xml:space="preserve">ТЕХНИЧЕСКОГО </w:t>
      </w:r>
      <w:r>
        <w:t>ЦЕНТРА</w:t>
      </w:r>
      <w:r>
        <w:br/>
      </w:r>
      <w:bookmarkEnd w:id="6"/>
      <w:bookmarkEnd w:id="7"/>
    </w:p>
    <w:p w:rsidR="000C41E3" w:rsidRDefault="000C41E3" w:rsidP="000C41E3">
      <w:pPr>
        <w:pStyle w:val="22"/>
        <w:keepNext/>
        <w:keepLines/>
        <w:shd w:val="clear" w:color="auto" w:fill="auto"/>
        <w:ind w:firstLine="720"/>
        <w:rPr>
          <w:sz w:val="28"/>
        </w:rPr>
      </w:pPr>
      <w:bookmarkStart w:id="8" w:name="bookmark11"/>
      <w:bookmarkStart w:id="9" w:name="bookmark12"/>
      <w:r w:rsidRPr="00803D86">
        <w:rPr>
          <w:sz w:val="28"/>
        </w:rPr>
        <w:t>Должностные обязанности:</w:t>
      </w:r>
      <w:bookmarkEnd w:id="8"/>
      <w:bookmarkEnd w:id="9"/>
    </w:p>
    <w:p w:rsidR="00803D86" w:rsidRPr="000A43A0" w:rsidRDefault="00803D86" w:rsidP="00BE049E">
      <w:pPr>
        <w:pStyle w:val="afb"/>
        <w:numPr>
          <w:ilvl w:val="1"/>
          <w:numId w:val="41"/>
        </w:numPr>
        <w:shd w:val="clear" w:color="auto" w:fill="FFFFFF"/>
        <w:spacing w:after="0" w:line="203" w:lineRule="atLeast"/>
        <w:ind w:left="0" w:firstLine="4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Организовыва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выполнение научно-исследовательских работ, предусмотренных д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ля подразделения в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тем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атическом плане университета, и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определя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перспективы их развития по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соответствующей об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>ласти знаний, выбира</w:t>
      </w:r>
      <w:r w:rsidR="009C30B8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методы и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сре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дства проведения исследований и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разработок, пути решения поставленных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перед подразделением научных и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технических задач.</w:t>
      </w:r>
    </w:p>
    <w:p w:rsidR="00803D86" w:rsidRPr="000A43A0" w:rsidRDefault="00803D86" w:rsidP="00AF0670">
      <w:pPr>
        <w:pStyle w:val="afb"/>
        <w:numPr>
          <w:ilvl w:val="1"/>
          <w:numId w:val="41"/>
        </w:numPr>
        <w:shd w:val="clear" w:color="auto" w:fill="FFFFFF"/>
        <w:spacing w:after="0" w:line="203" w:lineRule="atLeast"/>
        <w:ind w:left="0" w:firstLine="5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Разрабатыва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проекты перспективных и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годовы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>х планов работы подразделения и представля</w:t>
      </w:r>
      <w:r w:rsidR="009C30B8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их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руководству университета.</w:t>
      </w:r>
    </w:p>
    <w:p w:rsidR="00803D86" w:rsidRPr="000A43A0" w:rsidRDefault="00803D86" w:rsidP="00AF0670">
      <w:pPr>
        <w:pStyle w:val="afb"/>
        <w:numPr>
          <w:ilvl w:val="1"/>
          <w:numId w:val="41"/>
        </w:numPr>
        <w:shd w:val="clear" w:color="auto" w:fill="FFFFFF"/>
        <w:spacing w:after="0" w:line="203" w:lineRule="atLeast"/>
        <w:ind w:left="0" w:firstLine="5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 разработкой техн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ических заданий, методических и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рабочих программ, технико-экономи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ческих обоснований, прогнозов и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предложений по развитию соответству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ющей отрасли экономики, науки и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техник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и, других плановых документов и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методических материалов.</w:t>
      </w:r>
    </w:p>
    <w:p w:rsidR="00803D86" w:rsidRPr="000A43A0" w:rsidRDefault="00803D86" w:rsidP="00AF0670">
      <w:pPr>
        <w:pStyle w:val="afb"/>
        <w:numPr>
          <w:ilvl w:val="1"/>
          <w:numId w:val="41"/>
        </w:numPr>
        <w:shd w:val="clear" w:color="auto" w:fill="FFFFFF"/>
        <w:spacing w:after="0" w:line="203" w:lineRule="atLeast"/>
        <w:ind w:left="0" w:firstLine="4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Определя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соисполнителей плановых научно-исследовательских работ.</w:t>
      </w:r>
    </w:p>
    <w:p w:rsidR="00803D86" w:rsidRPr="000A43A0" w:rsidRDefault="00803D86" w:rsidP="00AF0670">
      <w:pPr>
        <w:pStyle w:val="afb"/>
        <w:numPr>
          <w:ilvl w:val="1"/>
          <w:numId w:val="41"/>
        </w:numPr>
        <w:shd w:val="clear" w:color="auto" w:fill="FFFFFF"/>
        <w:tabs>
          <w:tab w:val="left" w:pos="426"/>
        </w:tabs>
        <w:spacing w:after="0" w:line="203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Осущ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>ествля</w:t>
      </w:r>
      <w:r w:rsidR="009C30B8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научное руководство по проблемам, предусмотренным в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тематическом плане 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>подразделения, формулир</w:t>
      </w:r>
      <w:r w:rsidR="009C30B8">
        <w:rPr>
          <w:rFonts w:ascii="Times New Roman" w:eastAsia="Times New Roman" w:hAnsi="Times New Roman" w:cs="Times New Roman"/>
          <w:color w:val="000000"/>
          <w:sz w:val="28"/>
          <w:szCs w:val="24"/>
        </w:rPr>
        <w:t>ует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их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конечные цел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и предполагаемые результаты и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принима</w:t>
      </w:r>
      <w:r w:rsidR="009C30B8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непосредственное участие в проведении важнейших работ.</w:t>
      </w:r>
    </w:p>
    <w:p w:rsidR="00803D86" w:rsidRPr="000A43A0" w:rsidRDefault="00803D86" w:rsidP="00AF0670">
      <w:pPr>
        <w:pStyle w:val="afb"/>
        <w:numPr>
          <w:ilvl w:val="1"/>
          <w:numId w:val="41"/>
        </w:numPr>
        <w:shd w:val="clear" w:color="auto" w:fill="FFFFFF"/>
        <w:spacing w:after="0" w:line="203" w:lineRule="atLeast"/>
        <w:ind w:left="0" w:firstLine="4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Контролир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ует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выполнение предусмотренных планом зада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ний, договорных обязательств, а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также качество работ, выполн</w:t>
      </w:r>
      <w:r w:rsidR="009C30B8">
        <w:rPr>
          <w:rFonts w:ascii="Times New Roman" w:eastAsia="Times New Roman" w:hAnsi="Times New Roman" w:cs="Times New Roman"/>
          <w:color w:val="000000"/>
          <w:sz w:val="28"/>
          <w:szCs w:val="24"/>
        </w:rPr>
        <w:t>яемых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специалистами подразделения и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соисполнителями.</w:t>
      </w:r>
    </w:p>
    <w:p w:rsidR="00803D86" w:rsidRPr="000A43A0" w:rsidRDefault="00803D86" w:rsidP="00AF0670">
      <w:pPr>
        <w:pStyle w:val="afb"/>
        <w:numPr>
          <w:ilvl w:val="1"/>
          <w:numId w:val="41"/>
        </w:numPr>
        <w:shd w:val="clear" w:color="auto" w:fill="FFFFFF"/>
        <w:spacing w:after="0" w:line="203" w:lineRule="atLeast"/>
        <w:ind w:left="0" w:firstLine="4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Обеспечива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соблюдение норматив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ных требований, комплектность и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качественное оформление документации, соблю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дение установленного порядка ее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согласования.</w:t>
      </w:r>
    </w:p>
    <w:p w:rsidR="00803D86" w:rsidRPr="000A43A0" w:rsidRDefault="00803D86" w:rsidP="00AF0670">
      <w:pPr>
        <w:pStyle w:val="afb"/>
        <w:numPr>
          <w:ilvl w:val="1"/>
          <w:numId w:val="41"/>
        </w:numPr>
        <w:shd w:val="clear" w:color="auto" w:fill="FFFFFF"/>
        <w:spacing w:after="0" w:line="203" w:lineRule="atLeast"/>
        <w:ind w:left="0" w:firstLine="5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Утвержда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представля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рассмотрение ученого (научно-технического) совет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 университета научные отчеты о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работах, выполненных подразделением.</w:t>
      </w:r>
    </w:p>
    <w:p w:rsidR="00803D86" w:rsidRPr="000A43A0" w:rsidRDefault="00803D86" w:rsidP="00AF0670">
      <w:pPr>
        <w:pStyle w:val="afb"/>
        <w:numPr>
          <w:ilvl w:val="1"/>
          <w:numId w:val="41"/>
        </w:numPr>
        <w:shd w:val="clear" w:color="auto" w:fill="FFFFFF"/>
        <w:spacing w:after="0" w:line="203" w:lineRule="atLeast"/>
        <w:ind w:left="0" w:firstLine="5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Обеспечива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практическое применение результатов и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сследований, авторский надзор и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ока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зание технической помощи при их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внедрении.</w:t>
      </w:r>
    </w:p>
    <w:p w:rsidR="00803D86" w:rsidRPr="000A43A0" w:rsidRDefault="00803D86" w:rsidP="00AF0670">
      <w:pPr>
        <w:pStyle w:val="afb"/>
        <w:numPr>
          <w:ilvl w:val="1"/>
          <w:numId w:val="41"/>
        </w:numPr>
        <w:shd w:val="clear" w:color="auto" w:fill="FFFFFF"/>
        <w:spacing w:after="0" w:line="203" w:lineRule="atLeast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Определя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потреб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ность подразделения в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оборудовании, материалах и других ресурсах, необ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ходимых для проведения работ, и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принима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меры по обеспечению подразделения этими ресурсами, сохранн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ости оборудования, аппаратуры и приборов, их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рациональному использованию.</w:t>
      </w:r>
    </w:p>
    <w:p w:rsidR="000A43A0" w:rsidRPr="000A43A0" w:rsidRDefault="00803D86" w:rsidP="00AF0670">
      <w:pPr>
        <w:pStyle w:val="afb"/>
        <w:numPr>
          <w:ilvl w:val="1"/>
          <w:numId w:val="41"/>
        </w:numPr>
        <w:shd w:val="clear" w:color="auto" w:fill="FFFFFF"/>
        <w:spacing w:after="0" w:line="203" w:lineRule="atLeast"/>
        <w:ind w:left="0" w:firstLine="4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Организовыва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работу по патентованию и лицензированию научных и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технических достиж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ений, регистрации изобретений и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рационализаторских предложений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0A43A0" w:rsidRPr="000A43A0" w:rsidRDefault="00803D86" w:rsidP="00AF0670">
      <w:pPr>
        <w:pStyle w:val="afb"/>
        <w:numPr>
          <w:ilvl w:val="1"/>
          <w:numId w:val="41"/>
        </w:numPr>
        <w:shd w:val="clear" w:color="auto" w:fill="FFFFFF"/>
        <w:spacing w:after="0" w:line="20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Обеспечива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повышение эффективности работы подразделения, рациональную расстановку работников, принима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меры по повышен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ию их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творческой активности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0A43A0" w:rsidRPr="000A43A0" w:rsidRDefault="005D77C5" w:rsidP="00AF0670">
      <w:pPr>
        <w:pStyle w:val="afb"/>
        <w:numPr>
          <w:ilvl w:val="1"/>
          <w:numId w:val="41"/>
        </w:numPr>
        <w:shd w:val="clear" w:color="auto" w:fill="FFFFFF"/>
        <w:spacing w:after="0" w:line="20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Следит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 </w:t>
      </w:r>
      <w:r w:rsidR="00803D86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безопасным проведен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ием работ, соблюдением правил и </w:t>
      </w:r>
      <w:r w:rsidR="00803D86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норм охраны труда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0A43A0" w:rsidRPr="000A43A0" w:rsidRDefault="00803D86" w:rsidP="00AF0670">
      <w:pPr>
        <w:pStyle w:val="afb"/>
        <w:numPr>
          <w:ilvl w:val="1"/>
          <w:numId w:val="41"/>
        </w:numPr>
        <w:shd w:val="clear" w:color="auto" w:fill="FFFFFF"/>
        <w:spacing w:after="0" w:line="203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Участв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ует</w:t>
      </w:r>
      <w:r w:rsidR="00825D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подборе кадров, про</w:t>
      </w:r>
      <w:r w:rsidR="00825D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водит работу по их аттестации и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оценке деятельности, повышению квали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4"/>
        </w:rPr>
        <w:t>фикации, вносит</w:t>
      </w:r>
      <w:r w:rsidR="00825D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предложения по оплате труда и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материальному стимулированию работ</w:t>
      </w:r>
      <w:r w:rsidR="00825D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ников с учетом личного вклада в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общие результаты работы подразделения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0A43A0" w:rsidRPr="000A43A0" w:rsidRDefault="00803D86" w:rsidP="00AF0670">
      <w:pPr>
        <w:pStyle w:val="afb"/>
        <w:numPr>
          <w:ilvl w:val="1"/>
          <w:numId w:val="41"/>
        </w:numPr>
        <w:shd w:val="clear" w:color="auto" w:fill="FFFFFF"/>
        <w:spacing w:after="0" w:line="20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Определя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направления деятельности сек</w:t>
      </w:r>
      <w:r w:rsidR="00825D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торов (лабораторий), входящих в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состав подразделения, орг</w:t>
      </w:r>
      <w:r w:rsidR="00825D09">
        <w:rPr>
          <w:rFonts w:ascii="Times New Roman" w:eastAsia="Times New Roman" w:hAnsi="Times New Roman" w:cs="Times New Roman"/>
          <w:color w:val="000000"/>
          <w:sz w:val="28"/>
          <w:szCs w:val="24"/>
        </w:rPr>
        <w:t>анизовыва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825D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координир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4"/>
        </w:rPr>
        <w:t>ует</w:t>
      </w:r>
      <w:r w:rsidR="00825D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их 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работу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0A43A0" w:rsidRPr="000A43A0" w:rsidRDefault="00803D86" w:rsidP="00AF0670">
      <w:pPr>
        <w:pStyle w:val="afb"/>
        <w:numPr>
          <w:ilvl w:val="1"/>
          <w:numId w:val="41"/>
        </w:numPr>
        <w:shd w:val="clear" w:color="auto" w:fill="FFFFFF"/>
        <w:spacing w:after="0" w:line="20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ует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 обучающихся профессиональные качества по избранным професси</w:t>
      </w:r>
      <w:r w:rsidR="006A13DD">
        <w:rPr>
          <w:rFonts w:ascii="Times New Roman" w:eastAsia="Times New Roman" w:hAnsi="Times New Roman" w:cs="Times New Roman"/>
          <w:color w:val="000000"/>
          <w:sz w:val="28"/>
          <w:szCs w:val="24"/>
        </w:rPr>
        <w:t>ям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, специальн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ост</w:t>
      </w:r>
      <w:r w:rsidR="006A13DD">
        <w:rPr>
          <w:rFonts w:ascii="Times New Roman" w:eastAsia="Times New Roman" w:hAnsi="Times New Roman" w:cs="Times New Roman"/>
          <w:color w:val="000000"/>
          <w:sz w:val="28"/>
          <w:szCs w:val="24"/>
        </w:rPr>
        <w:t>ям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или направлени</w:t>
      </w:r>
      <w:r w:rsidR="00381348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подготовки.</w:t>
      </w:r>
    </w:p>
    <w:p w:rsidR="00803D86" w:rsidRPr="000A43A0" w:rsidRDefault="00803D86" w:rsidP="00AF0670">
      <w:pPr>
        <w:pStyle w:val="afb"/>
        <w:numPr>
          <w:ilvl w:val="1"/>
          <w:numId w:val="41"/>
        </w:numPr>
        <w:shd w:val="clear" w:color="auto" w:fill="FFFFFF"/>
        <w:spacing w:after="0" w:line="20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Развива</w:t>
      </w:r>
      <w:r w:rsidR="000A43A0"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 обучающихс</w:t>
      </w:r>
      <w:r w:rsidR="006A13DD">
        <w:rPr>
          <w:rFonts w:ascii="Times New Roman" w:eastAsia="Times New Roman" w:hAnsi="Times New Roman" w:cs="Times New Roman"/>
          <w:color w:val="000000"/>
          <w:sz w:val="28"/>
          <w:szCs w:val="24"/>
        </w:rPr>
        <w:t>я самостоятельность, инициативу и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творческие способности.</w:t>
      </w:r>
    </w:p>
    <w:p w:rsidR="00803D86" w:rsidRPr="000A43A0" w:rsidRDefault="00803D86" w:rsidP="000C41E3">
      <w:pPr>
        <w:pStyle w:val="22"/>
        <w:keepNext/>
        <w:keepLines/>
        <w:shd w:val="clear" w:color="auto" w:fill="auto"/>
        <w:ind w:firstLine="720"/>
        <w:rPr>
          <w:sz w:val="32"/>
        </w:rPr>
      </w:pPr>
    </w:p>
    <w:p w:rsidR="006933AD" w:rsidRPr="006933AD" w:rsidRDefault="006933AD" w:rsidP="000C41E3">
      <w:pPr>
        <w:pStyle w:val="22"/>
        <w:keepNext/>
        <w:keepLines/>
        <w:shd w:val="clear" w:color="auto" w:fill="auto"/>
        <w:ind w:firstLine="720"/>
        <w:jc w:val="both"/>
        <w:rPr>
          <w:b w:val="0"/>
          <w:sz w:val="28"/>
        </w:rPr>
      </w:pPr>
      <w:bookmarkStart w:id="10" w:name="bookmark13"/>
      <w:r w:rsidRPr="006933AD">
        <w:rPr>
          <w:bCs w:val="0"/>
          <w:sz w:val="28"/>
        </w:rPr>
        <w:t>Должен знать</w:t>
      </w:r>
      <w:r w:rsidRPr="006933AD">
        <w:rPr>
          <w:b w:val="0"/>
          <w:bCs w:val="0"/>
          <w:sz w:val="28"/>
        </w:rPr>
        <w:t xml:space="preserve">: </w:t>
      </w:r>
      <w:r w:rsidRPr="006933AD">
        <w:rPr>
          <w:b w:val="0"/>
          <w:sz w:val="28"/>
        </w:rPr>
        <w:t>научные проблемы и направления развития соответствующей области науки, отечественные и зарубежные достижения, нормативные документы по вопросам организации, планирования, финансирования и проведения научных исследований; порядок заключения и исполнения договоров на выполнение работ с другими организациями; правила эксплуатации</w:t>
      </w:r>
      <w:r w:rsidR="00D12B0A" w:rsidRPr="00D12B0A">
        <w:rPr>
          <w:b w:val="0"/>
          <w:sz w:val="28"/>
        </w:rPr>
        <w:t xml:space="preserve"> </w:t>
      </w:r>
      <w:r w:rsidR="00D12B0A" w:rsidRPr="006933AD">
        <w:rPr>
          <w:b w:val="0"/>
          <w:sz w:val="28"/>
        </w:rPr>
        <w:t>научно</w:t>
      </w:r>
      <w:r w:rsidR="00D12B0A">
        <w:rPr>
          <w:b w:val="0"/>
          <w:sz w:val="28"/>
        </w:rPr>
        <w:t>го</w:t>
      </w:r>
      <w:r w:rsidR="00D12B0A" w:rsidRPr="006933AD">
        <w:rPr>
          <w:b w:val="0"/>
          <w:sz w:val="28"/>
        </w:rPr>
        <w:t xml:space="preserve"> оборудовани</w:t>
      </w:r>
      <w:r w:rsidR="00D12B0A">
        <w:rPr>
          <w:b w:val="0"/>
          <w:sz w:val="28"/>
        </w:rPr>
        <w:t>я лаборатории</w:t>
      </w:r>
      <w:r w:rsidRPr="006933AD">
        <w:rPr>
          <w:b w:val="0"/>
          <w:sz w:val="28"/>
        </w:rPr>
        <w:t>; систему оплаты труда научных работников, формы их поощрения; действующие положения по подготовке и повышению квалификации кадров;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</w:t>
      </w:r>
      <w:r w:rsidR="00AF0670">
        <w:rPr>
          <w:b w:val="0"/>
          <w:sz w:val="28"/>
        </w:rPr>
        <w:t>сти; стандарты СТО университета</w:t>
      </w:r>
      <w:r w:rsidRPr="006933AD">
        <w:rPr>
          <w:b w:val="0"/>
          <w:sz w:val="28"/>
        </w:rPr>
        <w:t>; правила и нормы: охраны труда, техники безопасности, производственной санитарии, пожарной безопасности; основы трудового законодательства и организации труда</w:t>
      </w:r>
    </w:p>
    <w:p w:rsidR="000C41E3" w:rsidRPr="000A43A0" w:rsidRDefault="000C41E3" w:rsidP="000C41E3">
      <w:pPr>
        <w:pStyle w:val="22"/>
        <w:keepNext/>
        <w:keepLines/>
        <w:shd w:val="clear" w:color="auto" w:fill="auto"/>
        <w:ind w:firstLine="720"/>
        <w:jc w:val="both"/>
        <w:rPr>
          <w:sz w:val="28"/>
        </w:rPr>
      </w:pPr>
      <w:r w:rsidRPr="000A43A0">
        <w:rPr>
          <w:sz w:val="28"/>
        </w:rPr>
        <w:t>Требования к квалификации:</w:t>
      </w:r>
      <w:bookmarkEnd w:id="10"/>
    </w:p>
    <w:p w:rsidR="000C41E3" w:rsidRDefault="000C41E3" w:rsidP="00354265">
      <w:pPr>
        <w:pStyle w:val="11"/>
        <w:numPr>
          <w:ilvl w:val="0"/>
          <w:numId w:val="14"/>
        </w:numPr>
        <w:shd w:val="clear" w:color="auto" w:fill="auto"/>
        <w:tabs>
          <w:tab w:val="left" w:pos="864"/>
        </w:tabs>
        <w:spacing w:line="240" w:lineRule="auto"/>
        <w:ind w:firstLine="440"/>
      </w:pPr>
      <w:r>
        <w:t>Ученая степень доктора или кандидата наук и научный стаж не менее 5 лет.</w:t>
      </w:r>
    </w:p>
    <w:p w:rsidR="000C41E3" w:rsidRDefault="000C41E3" w:rsidP="00354265">
      <w:pPr>
        <w:pStyle w:val="11"/>
        <w:numPr>
          <w:ilvl w:val="0"/>
          <w:numId w:val="14"/>
        </w:numPr>
        <w:shd w:val="clear" w:color="auto" w:fill="auto"/>
        <w:tabs>
          <w:tab w:val="left" w:pos="864"/>
        </w:tabs>
        <w:spacing w:line="240" w:lineRule="auto"/>
        <w:ind w:firstLine="440"/>
        <w:jc w:val="both"/>
      </w:pPr>
      <w:r>
        <w:t>Наличие за последние 5 лет:</w:t>
      </w:r>
    </w:p>
    <w:p w:rsidR="000C41E3" w:rsidRDefault="000C41E3" w:rsidP="00DA1C09">
      <w:pPr>
        <w:pStyle w:val="11"/>
        <w:numPr>
          <w:ilvl w:val="0"/>
          <w:numId w:val="3"/>
        </w:numPr>
        <w:shd w:val="clear" w:color="auto" w:fill="auto"/>
        <w:tabs>
          <w:tab w:val="left" w:pos="600"/>
        </w:tabs>
        <w:spacing w:line="240" w:lineRule="auto"/>
        <w:ind w:firstLine="567"/>
        <w:jc w:val="both"/>
      </w:pPr>
      <w:r>
        <w:t>не менее 4 научных трудов (монографий, статей, опубликованных в рецензируемых жу</w:t>
      </w:r>
      <w:r w:rsidR="00D12B0A">
        <w:t>рналах, патентов на изобретения</w:t>
      </w:r>
      <w:r>
        <w:t xml:space="preserve"> зарегистрированных в установленном порядке</w:t>
      </w:r>
      <w:r w:rsidR="00D12B0A">
        <w:t>,</w:t>
      </w:r>
      <w:r>
        <w:t xml:space="preserve"> научных отчетов);</w:t>
      </w:r>
    </w:p>
    <w:p w:rsidR="000C41E3" w:rsidRDefault="000C41E3" w:rsidP="00DA1C09">
      <w:pPr>
        <w:pStyle w:val="11"/>
        <w:numPr>
          <w:ilvl w:val="0"/>
          <w:numId w:val="3"/>
        </w:numPr>
        <w:shd w:val="clear" w:color="auto" w:fill="auto"/>
        <w:tabs>
          <w:tab w:val="left" w:pos="600"/>
        </w:tabs>
        <w:spacing w:line="240" w:lineRule="auto"/>
        <w:ind w:firstLine="567"/>
        <w:jc w:val="both"/>
      </w:pPr>
      <w:r>
        <w:t xml:space="preserve">не менее 2 статей в журналах, индексируемых в базах данных </w:t>
      </w:r>
      <w:r>
        <w:rPr>
          <w:lang w:val="en-US" w:eastAsia="en-US" w:bidi="en-US"/>
        </w:rPr>
        <w:t>Web</w:t>
      </w:r>
      <w:r w:rsidRPr="002F29C5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2F29C5">
        <w:rPr>
          <w:lang w:eastAsia="en-US" w:bidi="en-US"/>
        </w:rPr>
        <w:t xml:space="preserve"> </w:t>
      </w:r>
      <w:r>
        <w:rPr>
          <w:lang w:val="en-US" w:eastAsia="en-US" w:bidi="en-US"/>
        </w:rPr>
        <w:t>Science</w:t>
      </w:r>
      <w:r w:rsidRPr="002F29C5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Scopus</w:t>
      </w:r>
      <w:r w:rsidRPr="002F29C5">
        <w:rPr>
          <w:lang w:eastAsia="en-US" w:bidi="en-US"/>
        </w:rPr>
        <w:t>;</w:t>
      </w:r>
    </w:p>
    <w:p w:rsidR="000C41E3" w:rsidRDefault="000C41E3" w:rsidP="00354265">
      <w:pPr>
        <w:pStyle w:val="11"/>
        <w:numPr>
          <w:ilvl w:val="0"/>
          <w:numId w:val="3"/>
        </w:numPr>
        <w:shd w:val="clear" w:color="auto" w:fill="auto"/>
        <w:tabs>
          <w:tab w:val="left" w:pos="865"/>
        </w:tabs>
        <w:spacing w:line="240" w:lineRule="auto"/>
        <w:ind w:firstLine="600"/>
      </w:pPr>
      <w:r>
        <w:t>опыта научно-организационной работы;</w:t>
      </w:r>
    </w:p>
    <w:p w:rsidR="000C41E3" w:rsidRDefault="000C41E3" w:rsidP="00354265">
      <w:pPr>
        <w:pStyle w:val="11"/>
        <w:numPr>
          <w:ilvl w:val="0"/>
          <w:numId w:val="3"/>
        </w:numPr>
        <w:shd w:val="clear" w:color="auto" w:fill="auto"/>
        <w:tabs>
          <w:tab w:val="left" w:pos="865"/>
        </w:tabs>
        <w:spacing w:line="240" w:lineRule="auto"/>
        <w:ind w:firstLine="600"/>
      </w:pPr>
      <w:r>
        <w:t>участия в российских и зарубежных, конференциях в качестве докладчика;</w:t>
      </w:r>
    </w:p>
    <w:p w:rsidR="000C41E3" w:rsidRDefault="000C41E3" w:rsidP="00DA1C09">
      <w:pPr>
        <w:pStyle w:val="11"/>
        <w:numPr>
          <w:ilvl w:val="0"/>
          <w:numId w:val="3"/>
        </w:numPr>
        <w:shd w:val="clear" w:color="auto" w:fill="auto"/>
        <w:tabs>
          <w:tab w:val="left" w:pos="600"/>
        </w:tabs>
        <w:spacing w:line="240" w:lineRule="auto"/>
        <w:ind w:firstLine="567"/>
        <w:jc w:val="both"/>
      </w:pPr>
      <w:r>
        <w:t>руководства исследованиями по грантам РФФИ, РГНФ или другим научным грантам, программам фундаментальных исследований РАН или ее отделений, программам Минобрнауки России и т.п. (или участие в выполнении не менее чем в двух таких исследованиях);</w:t>
      </w:r>
    </w:p>
    <w:p w:rsidR="000C41E3" w:rsidRDefault="000C41E3" w:rsidP="00DA1C09">
      <w:pPr>
        <w:pStyle w:val="11"/>
        <w:numPr>
          <w:ilvl w:val="0"/>
          <w:numId w:val="3"/>
        </w:numPr>
        <w:shd w:val="clear" w:color="auto" w:fill="auto"/>
        <w:tabs>
          <w:tab w:val="left" w:pos="600"/>
        </w:tabs>
        <w:spacing w:after="280" w:line="230" w:lineRule="auto"/>
        <w:ind w:firstLine="567"/>
        <w:jc w:val="both"/>
      </w:pPr>
      <w:r>
        <w:t>подготовленных докторов или кандидатов наук - или участия в обучении аспирантов и студентов.</w:t>
      </w:r>
    </w:p>
    <w:p w:rsidR="000A43A0" w:rsidRDefault="000A43A0" w:rsidP="000A43A0">
      <w:pPr>
        <w:pStyle w:val="11"/>
        <w:shd w:val="clear" w:color="auto" w:fill="auto"/>
        <w:tabs>
          <w:tab w:val="left" w:pos="865"/>
        </w:tabs>
        <w:spacing w:after="280" w:line="230" w:lineRule="auto"/>
        <w:jc w:val="both"/>
      </w:pPr>
    </w:p>
    <w:p w:rsidR="000C41E3" w:rsidRDefault="006933AD" w:rsidP="000C41E3">
      <w:pPr>
        <w:pStyle w:val="22"/>
        <w:keepNext/>
        <w:keepLines/>
        <w:shd w:val="clear" w:color="auto" w:fill="auto"/>
        <w:ind w:firstLine="0"/>
        <w:jc w:val="center"/>
      </w:pPr>
      <w:bookmarkStart w:id="11" w:name="bookmark14"/>
      <w:r>
        <w:lastRenderedPageBreak/>
        <w:t>РУКОВОДИТЕЛЬ</w:t>
      </w:r>
      <w:r w:rsidR="000C41E3">
        <w:t xml:space="preserve"> НАУЧНО-</w:t>
      </w:r>
      <w:r w:rsidR="000A43A0">
        <w:t xml:space="preserve">ТЕХНИЧЕСКОГО </w:t>
      </w:r>
      <w:r w:rsidR="000C41E3">
        <w:t>ЦЕНТРА</w:t>
      </w:r>
      <w:r w:rsidR="000C41E3">
        <w:br/>
        <w:t>(Н</w:t>
      </w:r>
      <w:r w:rsidR="000A43A0">
        <w:t>Т</w:t>
      </w:r>
      <w:r w:rsidR="000C41E3">
        <w:t>Ц)</w:t>
      </w:r>
      <w:bookmarkEnd w:id="11"/>
    </w:p>
    <w:p w:rsidR="000C41E3" w:rsidRPr="000A43A0" w:rsidRDefault="000C41E3" w:rsidP="000C41E3">
      <w:pPr>
        <w:pStyle w:val="22"/>
        <w:keepNext/>
        <w:keepLines/>
        <w:shd w:val="clear" w:color="auto" w:fill="auto"/>
        <w:rPr>
          <w:sz w:val="28"/>
        </w:rPr>
      </w:pPr>
      <w:bookmarkStart w:id="12" w:name="bookmark15"/>
      <w:r w:rsidRPr="000A43A0">
        <w:rPr>
          <w:sz w:val="28"/>
        </w:rPr>
        <w:t>Должностные обязанности:</w:t>
      </w:r>
      <w:bookmarkEnd w:id="12"/>
    </w:p>
    <w:p w:rsidR="000C41E3" w:rsidRDefault="000C41E3" w:rsidP="00354265">
      <w:pPr>
        <w:pStyle w:val="11"/>
        <w:numPr>
          <w:ilvl w:val="0"/>
          <w:numId w:val="15"/>
        </w:numPr>
        <w:shd w:val="clear" w:color="auto" w:fill="auto"/>
        <w:tabs>
          <w:tab w:val="left" w:pos="417"/>
        </w:tabs>
        <w:spacing w:line="240" w:lineRule="auto"/>
        <w:ind w:left="440" w:hanging="440"/>
        <w:jc w:val="both"/>
      </w:pPr>
      <w:r>
        <w:t>Организует и осуществляет общее руководство выполнением плановых научно- исследовательских и других работ в Н</w:t>
      </w:r>
      <w:r w:rsidR="000A43A0">
        <w:t>Т</w:t>
      </w:r>
      <w:r>
        <w:t>Ц.</w:t>
      </w:r>
    </w:p>
    <w:p w:rsidR="000C41E3" w:rsidRDefault="000C41E3" w:rsidP="00354265">
      <w:pPr>
        <w:pStyle w:val="11"/>
        <w:numPr>
          <w:ilvl w:val="0"/>
          <w:numId w:val="15"/>
        </w:numPr>
        <w:shd w:val="clear" w:color="auto" w:fill="auto"/>
        <w:tabs>
          <w:tab w:val="left" w:pos="417"/>
        </w:tabs>
        <w:spacing w:line="240" w:lineRule="auto"/>
        <w:ind w:left="440" w:hanging="440"/>
        <w:jc w:val="both"/>
      </w:pPr>
      <w: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0C41E3" w:rsidRDefault="000C41E3" w:rsidP="00354265">
      <w:pPr>
        <w:pStyle w:val="11"/>
        <w:numPr>
          <w:ilvl w:val="0"/>
          <w:numId w:val="15"/>
        </w:numPr>
        <w:shd w:val="clear" w:color="auto" w:fill="auto"/>
        <w:tabs>
          <w:tab w:val="left" w:pos="417"/>
        </w:tabs>
        <w:spacing w:line="240" w:lineRule="auto"/>
        <w:ind w:left="440" w:hanging="440"/>
        <w:jc w:val="both"/>
      </w:pPr>
      <w:r>
        <w:t>Руководит разработкой технических заданий, методик и рабочих программ исследований, выполняемых сотрудниками Н</w:t>
      </w:r>
      <w:r w:rsidR="000A43A0">
        <w:t>Т</w:t>
      </w:r>
      <w:r>
        <w:t>Ц.</w:t>
      </w:r>
    </w:p>
    <w:p w:rsidR="000C41E3" w:rsidRDefault="000C41E3" w:rsidP="00354265">
      <w:pPr>
        <w:pStyle w:val="11"/>
        <w:numPr>
          <w:ilvl w:val="0"/>
          <w:numId w:val="15"/>
        </w:numPr>
        <w:shd w:val="clear" w:color="auto" w:fill="auto"/>
        <w:tabs>
          <w:tab w:val="left" w:pos="417"/>
        </w:tabs>
        <w:spacing w:line="240" w:lineRule="auto"/>
        <w:ind w:firstLine="0"/>
      </w:pPr>
      <w:r>
        <w:t>Контролирует выполнение заданий специалистами Н</w:t>
      </w:r>
      <w:r w:rsidR="000A43A0">
        <w:t>Т</w:t>
      </w:r>
      <w:r>
        <w:t>Ц и соисполнителями.</w:t>
      </w:r>
    </w:p>
    <w:p w:rsidR="000C41E3" w:rsidRDefault="000C41E3" w:rsidP="00354265">
      <w:pPr>
        <w:pStyle w:val="11"/>
        <w:numPr>
          <w:ilvl w:val="0"/>
          <w:numId w:val="15"/>
        </w:numPr>
        <w:shd w:val="clear" w:color="auto" w:fill="auto"/>
        <w:tabs>
          <w:tab w:val="left" w:pos="417"/>
        </w:tabs>
        <w:spacing w:line="240" w:lineRule="auto"/>
        <w:ind w:left="440" w:hanging="440"/>
        <w:jc w:val="both"/>
      </w:pPr>
      <w:r>
        <w:t>Обеспечивает подготовку научных и других отчетов по работам, выполняемым Н</w:t>
      </w:r>
      <w:r w:rsidR="000A43A0">
        <w:t>Т</w:t>
      </w:r>
      <w:r>
        <w:t>Ц, и представляет их на рассмотрение научно-технического совета университета.</w:t>
      </w:r>
    </w:p>
    <w:p w:rsidR="000C41E3" w:rsidRDefault="000C41E3" w:rsidP="00354265">
      <w:pPr>
        <w:pStyle w:val="11"/>
        <w:numPr>
          <w:ilvl w:val="0"/>
          <w:numId w:val="15"/>
        </w:numPr>
        <w:shd w:val="clear" w:color="auto" w:fill="auto"/>
        <w:tabs>
          <w:tab w:val="left" w:pos="417"/>
        </w:tabs>
        <w:spacing w:line="240" w:lineRule="auto"/>
        <w:ind w:left="440" w:hanging="440"/>
        <w:jc w:val="both"/>
      </w:pPr>
      <w:r>
        <w:t>Определяет потребность подразделения в оборудовании, материалах и других ресурсах, принимает меры к обеспечению Н</w:t>
      </w:r>
      <w:r w:rsidR="000A43A0">
        <w:t>Т</w:t>
      </w:r>
      <w:r>
        <w:t>Ц этими ресурсами, их рациональному использованию.</w:t>
      </w:r>
    </w:p>
    <w:p w:rsidR="000C41E3" w:rsidRDefault="000C41E3" w:rsidP="00354265">
      <w:pPr>
        <w:pStyle w:val="11"/>
        <w:numPr>
          <w:ilvl w:val="0"/>
          <w:numId w:val="15"/>
        </w:numPr>
        <w:shd w:val="clear" w:color="auto" w:fill="auto"/>
        <w:tabs>
          <w:tab w:val="left" w:pos="417"/>
        </w:tabs>
        <w:spacing w:line="240" w:lineRule="auto"/>
        <w:ind w:left="440" w:hanging="440"/>
        <w:jc w:val="both"/>
      </w:pPr>
      <w:r>
        <w:t xml:space="preserve">Участвует в подборе кадров, их аттестации и оценке деятельности, представляет предложения об оплате и поощрениях сотрудников </w:t>
      </w:r>
      <w:r w:rsidR="006933AD">
        <w:t>НТЦ</w:t>
      </w:r>
      <w:r>
        <w:t>, наложении на них дисциплинарных взысканий.</w:t>
      </w:r>
    </w:p>
    <w:p w:rsidR="000C41E3" w:rsidRDefault="000C41E3" w:rsidP="00354265">
      <w:pPr>
        <w:pStyle w:val="11"/>
        <w:numPr>
          <w:ilvl w:val="0"/>
          <w:numId w:val="16"/>
        </w:numPr>
        <w:shd w:val="clear" w:color="auto" w:fill="auto"/>
        <w:tabs>
          <w:tab w:val="left" w:pos="410"/>
        </w:tabs>
        <w:spacing w:line="240" w:lineRule="auto"/>
        <w:ind w:left="440" w:hanging="440"/>
        <w:jc w:val="both"/>
      </w:pPr>
      <w:r>
        <w:t xml:space="preserve">Организует взаимодействие </w:t>
      </w:r>
      <w:r w:rsidR="006933AD">
        <w:t>НТЦ</w:t>
      </w:r>
      <w:r>
        <w:t xml:space="preserve"> с другими подразделениями учреждения, а также близкими по тематике подразделениями других организаций и вузов.</w:t>
      </w:r>
    </w:p>
    <w:p w:rsidR="000C41E3" w:rsidRDefault="000C41E3" w:rsidP="00354265">
      <w:pPr>
        <w:pStyle w:val="11"/>
        <w:numPr>
          <w:ilvl w:val="0"/>
          <w:numId w:val="16"/>
        </w:numPr>
        <w:shd w:val="clear" w:color="auto" w:fill="auto"/>
        <w:tabs>
          <w:tab w:val="left" w:pos="410"/>
        </w:tabs>
        <w:spacing w:line="240" w:lineRule="auto"/>
        <w:ind w:left="440" w:hanging="440"/>
        <w:jc w:val="both"/>
      </w:pPr>
      <w:r>
        <w:t xml:space="preserve">Руководит работой </w:t>
      </w:r>
      <w:r w:rsidR="006933AD">
        <w:t>НТЦ</w:t>
      </w:r>
      <w:r>
        <w:t xml:space="preserve"> по вопросам административно - хозяйственной и производственной деятельности.</w:t>
      </w:r>
    </w:p>
    <w:p w:rsidR="000C41E3" w:rsidRDefault="000C41E3" w:rsidP="00354265">
      <w:pPr>
        <w:pStyle w:val="11"/>
        <w:numPr>
          <w:ilvl w:val="0"/>
          <w:numId w:val="16"/>
        </w:numPr>
        <w:shd w:val="clear" w:color="auto" w:fill="auto"/>
        <w:tabs>
          <w:tab w:val="left" w:pos="410"/>
        </w:tabs>
        <w:spacing w:line="240" w:lineRule="auto"/>
        <w:ind w:left="440" w:hanging="440"/>
        <w:jc w:val="both"/>
      </w:pPr>
      <w:r>
        <w:t xml:space="preserve">Организует работу по подготовке документов на заключение научно-технических и хозяйственных договоров с другими организациями в соответствии с утвержденной тематикой </w:t>
      </w:r>
      <w:r w:rsidR="006933AD">
        <w:t>НТЦ</w:t>
      </w:r>
      <w:r>
        <w:t>.</w:t>
      </w:r>
    </w:p>
    <w:p w:rsidR="000C41E3" w:rsidRDefault="000C41E3" w:rsidP="00354265">
      <w:pPr>
        <w:pStyle w:val="11"/>
        <w:numPr>
          <w:ilvl w:val="0"/>
          <w:numId w:val="16"/>
        </w:numPr>
        <w:shd w:val="clear" w:color="auto" w:fill="auto"/>
        <w:tabs>
          <w:tab w:val="left" w:pos="410"/>
        </w:tabs>
        <w:spacing w:line="240" w:lineRule="auto"/>
        <w:ind w:left="440" w:hanging="440"/>
        <w:jc w:val="both"/>
      </w:pPr>
      <w:r>
        <w:t>Принимает участие в разработке календарных планов выполнения научно-технических и хозяйственных договоров.</w:t>
      </w:r>
    </w:p>
    <w:p w:rsidR="000C41E3" w:rsidRDefault="000C41E3" w:rsidP="00354265">
      <w:pPr>
        <w:pStyle w:val="11"/>
        <w:numPr>
          <w:ilvl w:val="0"/>
          <w:numId w:val="16"/>
        </w:numPr>
        <w:shd w:val="clear" w:color="auto" w:fill="auto"/>
        <w:tabs>
          <w:tab w:val="left" w:pos="410"/>
        </w:tabs>
        <w:spacing w:line="240" w:lineRule="auto"/>
        <w:ind w:left="440" w:hanging="440"/>
        <w:jc w:val="both"/>
      </w:pPr>
      <w:r>
        <w:t xml:space="preserve">Руководит составлением сметной и другой планово-технической документации, штатного расписания </w:t>
      </w:r>
      <w:r w:rsidR="006933AD">
        <w:t>НТЦ</w:t>
      </w:r>
      <w:r>
        <w:t xml:space="preserve"> в пределах выделенного фонда заработной платы, технико</w:t>
      </w:r>
      <w:r>
        <w:softHyphen/>
        <w:t>экономических обоснований и расчетов экономической эффективности.</w:t>
      </w:r>
    </w:p>
    <w:p w:rsidR="000C41E3" w:rsidRDefault="000C41E3" w:rsidP="00354265">
      <w:pPr>
        <w:pStyle w:val="11"/>
        <w:numPr>
          <w:ilvl w:val="0"/>
          <w:numId w:val="16"/>
        </w:numPr>
        <w:shd w:val="clear" w:color="auto" w:fill="auto"/>
        <w:tabs>
          <w:tab w:val="left" w:pos="410"/>
        </w:tabs>
        <w:spacing w:line="240" w:lineRule="auto"/>
        <w:ind w:left="440" w:hanging="440"/>
        <w:jc w:val="both"/>
      </w:pPr>
      <w:r>
        <w:t>Принимает меры по обеспечению финансирования работ, выполняемых по договорам с хозяйствующими обществами, ведению учета денежных средств и материальных ценностей и контролирует использование их по назначению.</w:t>
      </w:r>
    </w:p>
    <w:p w:rsidR="000C41E3" w:rsidRDefault="000C41E3" w:rsidP="00354265">
      <w:pPr>
        <w:pStyle w:val="11"/>
        <w:numPr>
          <w:ilvl w:val="0"/>
          <w:numId w:val="16"/>
        </w:numPr>
        <w:shd w:val="clear" w:color="auto" w:fill="auto"/>
        <w:tabs>
          <w:tab w:val="left" w:pos="410"/>
        </w:tabs>
        <w:spacing w:line="240" w:lineRule="auto"/>
        <w:ind w:left="440" w:hanging="440"/>
        <w:jc w:val="both"/>
      </w:pPr>
      <w:r>
        <w:t>Обеспечивает проведение экспериментальных работ, координирует работу научно- исследовательских групп, лабораторий по производственным вопросам.</w:t>
      </w:r>
    </w:p>
    <w:p w:rsidR="000C41E3" w:rsidRDefault="000C41E3" w:rsidP="00354265">
      <w:pPr>
        <w:pStyle w:val="11"/>
        <w:numPr>
          <w:ilvl w:val="0"/>
          <w:numId w:val="16"/>
        </w:numPr>
        <w:shd w:val="clear" w:color="auto" w:fill="auto"/>
        <w:tabs>
          <w:tab w:val="left" w:pos="410"/>
        </w:tabs>
        <w:spacing w:line="240" w:lineRule="auto"/>
        <w:ind w:left="440" w:hanging="440"/>
        <w:jc w:val="both"/>
      </w:pPr>
      <w:r>
        <w:t>Руководит производственной группой, требует выполнения должностных обязанностей от подчиненных ему работников.</w:t>
      </w:r>
    </w:p>
    <w:p w:rsidR="000C41E3" w:rsidRDefault="000C41E3" w:rsidP="00354265">
      <w:pPr>
        <w:pStyle w:val="11"/>
        <w:numPr>
          <w:ilvl w:val="0"/>
          <w:numId w:val="16"/>
        </w:numPr>
        <w:shd w:val="clear" w:color="auto" w:fill="auto"/>
        <w:tabs>
          <w:tab w:val="left" w:pos="410"/>
        </w:tabs>
        <w:spacing w:line="240" w:lineRule="auto"/>
        <w:ind w:left="440" w:hanging="440"/>
        <w:jc w:val="both"/>
      </w:pPr>
      <w:r>
        <w:t xml:space="preserve">Осуществляет контроль за содержанием и правильной эксплуатацией оборудования, </w:t>
      </w:r>
      <w:r>
        <w:rPr>
          <w:color w:val="313131"/>
        </w:rPr>
        <w:t xml:space="preserve">организует ремонт и профилактику оборудования, ремонт </w:t>
      </w:r>
      <w:r>
        <w:t>помещений.</w:t>
      </w:r>
    </w:p>
    <w:p w:rsidR="000C41E3" w:rsidRDefault="000C41E3" w:rsidP="00354265">
      <w:pPr>
        <w:pStyle w:val="11"/>
        <w:numPr>
          <w:ilvl w:val="0"/>
          <w:numId w:val="16"/>
        </w:numPr>
        <w:shd w:val="clear" w:color="auto" w:fill="auto"/>
        <w:tabs>
          <w:tab w:val="left" w:pos="410"/>
        </w:tabs>
        <w:spacing w:line="240" w:lineRule="auto"/>
        <w:ind w:firstLine="0"/>
        <w:jc w:val="both"/>
      </w:pPr>
      <w:r>
        <w:rPr>
          <w:color w:val="313131"/>
        </w:rPr>
        <w:t>Организует выполнение приказов ректора университета.</w:t>
      </w:r>
    </w:p>
    <w:p w:rsidR="000C41E3" w:rsidRDefault="000C41E3" w:rsidP="00354265">
      <w:pPr>
        <w:pStyle w:val="11"/>
        <w:numPr>
          <w:ilvl w:val="0"/>
          <w:numId w:val="16"/>
        </w:numPr>
        <w:shd w:val="clear" w:color="auto" w:fill="auto"/>
        <w:tabs>
          <w:tab w:val="left" w:pos="410"/>
        </w:tabs>
        <w:spacing w:line="240" w:lineRule="auto"/>
        <w:ind w:left="440" w:hanging="440"/>
        <w:jc w:val="both"/>
      </w:pPr>
      <w:r>
        <w:rPr>
          <w:color w:val="313131"/>
        </w:rPr>
        <w:t xml:space="preserve">Обеспечивает подготовку и составление различной отчетности </w:t>
      </w:r>
      <w:r>
        <w:t xml:space="preserve">по </w:t>
      </w:r>
      <w:r w:rsidR="006933AD">
        <w:t>НТЦ</w:t>
      </w:r>
      <w:r>
        <w:t xml:space="preserve"> и </w:t>
      </w:r>
      <w:r>
        <w:lastRenderedPageBreak/>
        <w:t>направляет ее в соответствующие инстанции в соответствии с принятым порядком.</w:t>
      </w:r>
    </w:p>
    <w:p w:rsidR="000C41E3" w:rsidRDefault="000C41E3" w:rsidP="00354265">
      <w:pPr>
        <w:pStyle w:val="11"/>
        <w:numPr>
          <w:ilvl w:val="0"/>
          <w:numId w:val="16"/>
        </w:numPr>
        <w:shd w:val="clear" w:color="auto" w:fill="auto"/>
        <w:tabs>
          <w:tab w:val="left" w:pos="410"/>
        </w:tabs>
        <w:spacing w:line="240" w:lineRule="auto"/>
        <w:ind w:firstLine="0"/>
        <w:jc w:val="both"/>
      </w:pPr>
      <w:r>
        <w:t xml:space="preserve">Осуществляет своевременное материально-техническое обеспечение </w:t>
      </w:r>
      <w:r w:rsidR="006933AD">
        <w:t>НТЦ</w:t>
      </w:r>
      <w:r>
        <w:t>.</w:t>
      </w:r>
    </w:p>
    <w:p w:rsidR="000C41E3" w:rsidRDefault="000C41E3" w:rsidP="00354265">
      <w:pPr>
        <w:pStyle w:val="11"/>
        <w:numPr>
          <w:ilvl w:val="0"/>
          <w:numId w:val="16"/>
        </w:numPr>
        <w:shd w:val="clear" w:color="auto" w:fill="auto"/>
        <w:tabs>
          <w:tab w:val="left" w:pos="410"/>
        </w:tabs>
        <w:spacing w:line="240" w:lineRule="auto"/>
        <w:ind w:left="440" w:hanging="440"/>
        <w:jc w:val="both"/>
      </w:pPr>
      <w:r>
        <w:t xml:space="preserve">Разрабатывает и выполняет мероприятия по укреплению и развитию </w:t>
      </w:r>
      <w:r w:rsidR="006933AD">
        <w:t>материально-производственной</w:t>
      </w:r>
      <w:r>
        <w:t xml:space="preserve"> базы </w:t>
      </w:r>
      <w:r w:rsidR="006933AD">
        <w:t>НТЦ</w:t>
      </w:r>
      <w:r>
        <w:t>.</w:t>
      </w:r>
    </w:p>
    <w:p w:rsidR="000C41E3" w:rsidRDefault="000C41E3" w:rsidP="00354265">
      <w:pPr>
        <w:pStyle w:val="11"/>
        <w:numPr>
          <w:ilvl w:val="0"/>
          <w:numId w:val="16"/>
        </w:numPr>
        <w:shd w:val="clear" w:color="auto" w:fill="auto"/>
        <w:tabs>
          <w:tab w:val="left" w:pos="410"/>
        </w:tabs>
        <w:spacing w:line="240" w:lineRule="auto"/>
        <w:ind w:firstLine="0"/>
        <w:jc w:val="both"/>
      </w:pPr>
      <w:r>
        <w:t xml:space="preserve">Организует правильное ведение делопроизводства в </w:t>
      </w:r>
      <w:r w:rsidR="006933AD">
        <w:t>НТЦ</w:t>
      </w:r>
      <w:r>
        <w:t>.</w:t>
      </w:r>
    </w:p>
    <w:p w:rsidR="000C41E3" w:rsidRDefault="000C41E3" w:rsidP="00354265">
      <w:pPr>
        <w:pStyle w:val="11"/>
        <w:numPr>
          <w:ilvl w:val="0"/>
          <w:numId w:val="16"/>
        </w:numPr>
        <w:shd w:val="clear" w:color="auto" w:fill="auto"/>
        <w:tabs>
          <w:tab w:val="left" w:pos="410"/>
        </w:tabs>
        <w:spacing w:line="240" w:lineRule="auto"/>
        <w:ind w:left="440" w:hanging="440"/>
        <w:jc w:val="both"/>
      </w:pPr>
      <w:r>
        <w:t>Обеспечивает организацию безопасных условий труда с соблюдением требований охраны труда, техники безопасности и пожарной безопасности.</w:t>
      </w:r>
    </w:p>
    <w:p w:rsidR="000C41E3" w:rsidRDefault="005D77C5" w:rsidP="00354265">
      <w:pPr>
        <w:pStyle w:val="11"/>
        <w:numPr>
          <w:ilvl w:val="0"/>
          <w:numId w:val="16"/>
        </w:numPr>
        <w:shd w:val="clear" w:color="auto" w:fill="auto"/>
        <w:tabs>
          <w:tab w:val="left" w:pos="410"/>
        </w:tabs>
        <w:spacing w:line="240" w:lineRule="auto"/>
        <w:ind w:left="440" w:hanging="440"/>
        <w:jc w:val="both"/>
      </w:pPr>
      <w:r>
        <w:t>Знакомит</w:t>
      </w:r>
      <w:r w:rsidR="000C41E3">
        <w:t xml:space="preserve"> работников подразделения с Политикой в области качества, с требованиями функционирования системы менеджмента качества, с требованиями документации СМК, распространяющейся на деятельность подразделения; дов</w:t>
      </w:r>
      <w:r>
        <w:t>одит</w:t>
      </w:r>
      <w:r w:rsidR="000C41E3">
        <w:t xml:space="preserve"> до сведения работников утверждённые нормативные показатели деятельности подразделения и организации.</w:t>
      </w:r>
    </w:p>
    <w:p w:rsidR="000C41E3" w:rsidRDefault="000C41E3" w:rsidP="00354265">
      <w:pPr>
        <w:pStyle w:val="11"/>
        <w:numPr>
          <w:ilvl w:val="0"/>
          <w:numId w:val="16"/>
        </w:numPr>
        <w:shd w:val="clear" w:color="auto" w:fill="auto"/>
        <w:tabs>
          <w:tab w:val="left" w:pos="410"/>
        </w:tabs>
        <w:spacing w:line="240" w:lineRule="auto"/>
        <w:ind w:left="440" w:hanging="440"/>
        <w:jc w:val="both"/>
      </w:pPr>
      <w:r>
        <w:t>Решает задачи, направленные на достижение целей, указанных в Политике в области качества, и Целей подразделения.</w:t>
      </w:r>
    </w:p>
    <w:p w:rsidR="000C41E3" w:rsidRDefault="000C41E3" w:rsidP="00354265">
      <w:pPr>
        <w:pStyle w:val="11"/>
        <w:numPr>
          <w:ilvl w:val="0"/>
          <w:numId w:val="16"/>
        </w:numPr>
        <w:shd w:val="clear" w:color="auto" w:fill="auto"/>
        <w:tabs>
          <w:tab w:val="left" w:pos="414"/>
        </w:tabs>
        <w:spacing w:after="260" w:line="240" w:lineRule="auto"/>
        <w:ind w:firstLine="0"/>
        <w:jc w:val="both"/>
      </w:pPr>
      <w:r>
        <w:t xml:space="preserve">Добиваться улучшения результативности деятельности </w:t>
      </w:r>
      <w:r w:rsidR="006933AD">
        <w:t>НТЦ</w:t>
      </w:r>
      <w:r>
        <w:t>.</w:t>
      </w:r>
    </w:p>
    <w:p w:rsidR="006933AD" w:rsidRDefault="000C41E3" w:rsidP="006933AD">
      <w:pPr>
        <w:pStyle w:val="11"/>
        <w:shd w:val="clear" w:color="auto" w:fill="auto"/>
        <w:spacing w:after="280"/>
        <w:ind w:firstLine="720"/>
        <w:jc w:val="both"/>
      </w:pPr>
      <w:r>
        <w:rPr>
          <w:b/>
          <w:bCs/>
        </w:rPr>
        <w:t xml:space="preserve">Должен знать: </w:t>
      </w:r>
      <w:bookmarkStart w:id="13" w:name="bookmark16"/>
      <w:r w:rsidR="006933AD">
        <w:t>научные проблемы и направления развития соответствующей области науки, отечественные и зарубежные достижения, нормативные документы по вопросам организации, планирования, финансирования и проведения научных исследований; порядок заключения и исполнения договоров на выполнение работ с другими организациями; научное оборудование лаборатории, правила его эксплуатации; систему оплаты труда научных работников, формы их поощрения; действующие положения по подготовке и повышению квалификации кадров;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безопасности; стандарты СТО университета, политику ГГНТУ в области качества; правила и нормы: охраны труда, техники безопасности, производственной санитарии, пожарной безопасности; основы трудового законодательства и организации труда.</w:t>
      </w:r>
    </w:p>
    <w:p w:rsidR="000C41E3" w:rsidRPr="006933AD" w:rsidRDefault="000C41E3" w:rsidP="006933AD">
      <w:pPr>
        <w:pStyle w:val="11"/>
        <w:shd w:val="clear" w:color="auto" w:fill="auto"/>
        <w:spacing w:after="280"/>
        <w:ind w:firstLine="720"/>
        <w:jc w:val="both"/>
        <w:rPr>
          <w:b/>
          <w:bCs/>
        </w:rPr>
      </w:pPr>
      <w:r w:rsidRPr="006933AD">
        <w:rPr>
          <w:b/>
        </w:rPr>
        <w:t>Требования к квалификации:</w:t>
      </w:r>
      <w:bookmarkEnd w:id="13"/>
    </w:p>
    <w:p w:rsidR="000C41E3" w:rsidRDefault="000C41E3" w:rsidP="00354265">
      <w:pPr>
        <w:pStyle w:val="11"/>
        <w:numPr>
          <w:ilvl w:val="0"/>
          <w:numId w:val="17"/>
        </w:numPr>
        <w:shd w:val="clear" w:color="auto" w:fill="auto"/>
        <w:tabs>
          <w:tab w:val="left" w:pos="738"/>
        </w:tabs>
        <w:spacing w:line="240" w:lineRule="auto"/>
        <w:ind w:firstLine="380"/>
      </w:pPr>
      <w:r>
        <w:t>Ученая степень доктора или кандидата наук и научный стаж не менее 5 лет.</w:t>
      </w:r>
    </w:p>
    <w:p w:rsidR="000C41E3" w:rsidRDefault="000C41E3" w:rsidP="00354265">
      <w:pPr>
        <w:pStyle w:val="11"/>
        <w:numPr>
          <w:ilvl w:val="0"/>
          <w:numId w:val="17"/>
        </w:numPr>
        <w:shd w:val="clear" w:color="auto" w:fill="auto"/>
        <w:tabs>
          <w:tab w:val="left" w:pos="738"/>
        </w:tabs>
        <w:spacing w:line="240" w:lineRule="auto"/>
        <w:ind w:firstLine="380"/>
        <w:jc w:val="both"/>
      </w:pPr>
      <w:r>
        <w:t>Наличие за последние 5 лет:</w:t>
      </w:r>
    </w:p>
    <w:p w:rsidR="000C41E3" w:rsidRDefault="000C41E3" w:rsidP="00354265">
      <w:pPr>
        <w:pStyle w:val="11"/>
        <w:numPr>
          <w:ilvl w:val="0"/>
          <w:numId w:val="3"/>
        </w:numPr>
        <w:shd w:val="clear" w:color="auto" w:fill="auto"/>
        <w:tabs>
          <w:tab w:val="left" w:pos="759"/>
        </w:tabs>
        <w:spacing w:line="240" w:lineRule="auto"/>
        <w:ind w:left="720" w:hanging="260"/>
        <w:jc w:val="both"/>
      </w:pPr>
      <w:r>
        <w:t>не менее 4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отчетов);</w:t>
      </w:r>
    </w:p>
    <w:p w:rsidR="000C41E3" w:rsidRDefault="000C41E3" w:rsidP="00354265">
      <w:pPr>
        <w:pStyle w:val="11"/>
        <w:numPr>
          <w:ilvl w:val="0"/>
          <w:numId w:val="3"/>
        </w:numPr>
        <w:shd w:val="clear" w:color="auto" w:fill="auto"/>
        <w:tabs>
          <w:tab w:val="left" w:pos="759"/>
        </w:tabs>
        <w:spacing w:line="240" w:lineRule="auto"/>
        <w:ind w:left="720" w:hanging="260"/>
        <w:jc w:val="both"/>
      </w:pPr>
      <w:r>
        <w:t xml:space="preserve">не менее 2 статей в журналах, индексируемых в базах данных </w:t>
      </w:r>
      <w:r>
        <w:rPr>
          <w:lang w:val="en-US" w:eastAsia="en-US" w:bidi="en-US"/>
        </w:rPr>
        <w:t>Web</w:t>
      </w:r>
      <w:r w:rsidRPr="002F29C5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2F29C5">
        <w:rPr>
          <w:lang w:eastAsia="en-US" w:bidi="en-US"/>
        </w:rPr>
        <w:t xml:space="preserve"> </w:t>
      </w:r>
      <w:r>
        <w:rPr>
          <w:lang w:val="en-US" w:eastAsia="en-US" w:bidi="en-US"/>
        </w:rPr>
        <w:t>Science</w:t>
      </w:r>
      <w:r w:rsidRPr="002F29C5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Scopus</w:t>
      </w:r>
      <w:r w:rsidRPr="002F29C5">
        <w:rPr>
          <w:lang w:eastAsia="en-US" w:bidi="en-US"/>
        </w:rPr>
        <w:t>;</w:t>
      </w:r>
    </w:p>
    <w:p w:rsidR="000C41E3" w:rsidRDefault="000C41E3" w:rsidP="00354265">
      <w:pPr>
        <w:pStyle w:val="11"/>
        <w:numPr>
          <w:ilvl w:val="0"/>
          <w:numId w:val="3"/>
        </w:numPr>
        <w:shd w:val="clear" w:color="auto" w:fill="auto"/>
        <w:tabs>
          <w:tab w:val="left" w:pos="738"/>
        </w:tabs>
        <w:spacing w:line="240" w:lineRule="auto"/>
        <w:ind w:firstLine="380"/>
      </w:pPr>
      <w:r>
        <w:t>опыта научно-организационной работы;</w:t>
      </w:r>
    </w:p>
    <w:p w:rsidR="000C41E3" w:rsidRDefault="000C41E3" w:rsidP="00354265">
      <w:pPr>
        <w:pStyle w:val="11"/>
        <w:numPr>
          <w:ilvl w:val="0"/>
          <w:numId w:val="3"/>
        </w:numPr>
        <w:shd w:val="clear" w:color="auto" w:fill="auto"/>
        <w:tabs>
          <w:tab w:val="left" w:pos="738"/>
        </w:tabs>
        <w:spacing w:line="240" w:lineRule="auto"/>
        <w:ind w:firstLine="380"/>
      </w:pPr>
      <w:r>
        <w:t>участия в российских и зарубежных, конференциях в качестве докладчика;</w:t>
      </w:r>
    </w:p>
    <w:p w:rsidR="000C41E3" w:rsidRDefault="000C41E3" w:rsidP="00354265">
      <w:pPr>
        <w:pStyle w:val="11"/>
        <w:numPr>
          <w:ilvl w:val="0"/>
          <w:numId w:val="3"/>
        </w:numPr>
        <w:shd w:val="clear" w:color="auto" w:fill="auto"/>
        <w:tabs>
          <w:tab w:val="left" w:pos="764"/>
        </w:tabs>
        <w:spacing w:line="240" w:lineRule="auto"/>
        <w:ind w:left="720" w:hanging="260"/>
        <w:jc w:val="both"/>
      </w:pPr>
      <w:r>
        <w:t xml:space="preserve">руководства исследованиями по грантам РФФИ, РГНФ или другим научным грантам, программам фундаментальных исследований РАН или ее </w:t>
      </w:r>
      <w:r>
        <w:lastRenderedPageBreak/>
        <w:t>отделений, программам Минобрнауки России и т.п. (или участие в выполнении не менее чем в двух таких исследованиях);</w:t>
      </w:r>
    </w:p>
    <w:p w:rsidR="000C41E3" w:rsidRDefault="000C41E3" w:rsidP="00354265">
      <w:pPr>
        <w:pStyle w:val="11"/>
        <w:numPr>
          <w:ilvl w:val="0"/>
          <w:numId w:val="3"/>
        </w:numPr>
        <w:shd w:val="clear" w:color="auto" w:fill="auto"/>
        <w:tabs>
          <w:tab w:val="left" w:pos="764"/>
        </w:tabs>
        <w:spacing w:after="280" w:line="230" w:lineRule="auto"/>
        <w:ind w:left="720" w:hanging="260"/>
        <w:jc w:val="both"/>
      </w:pPr>
      <w:r>
        <w:t>подготовленных докторов или кандидатов наук - или участия в обучении аспирантов и студентов.</w:t>
      </w:r>
    </w:p>
    <w:p w:rsidR="006933AD" w:rsidRDefault="006933AD" w:rsidP="006933AD">
      <w:pPr>
        <w:pStyle w:val="11"/>
        <w:shd w:val="clear" w:color="auto" w:fill="auto"/>
        <w:tabs>
          <w:tab w:val="left" w:pos="764"/>
        </w:tabs>
        <w:spacing w:after="280" w:line="230" w:lineRule="auto"/>
        <w:jc w:val="both"/>
      </w:pPr>
    </w:p>
    <w:p w:rsidR="000C41E3" w:rsidRDefault="000C41E3" w:rsidP="000C41E3">
      <w:pPr>
        <w:pStyle w:val="11"/>
        <w:shd w:val="clear" w:color="auto" w:fill="auto"/>
        <w:spacing w:after="280"/>
        <w:jc w:val="center"/>
      </w:pPr>
      <w:r>
        <w:rPr>
          <w:b/>
          <w:bCs/>
          <w:color w:val="151515"/>
        </w:rPr>
        <w:t>ЗАВЕДУЮЩИЙ ЛАБОРАТОРИЕЙ</w:t>
      </w:r>
    </w:p>
    <w:p w:rsidR="000C41E3" w:rsidRPr="009D0059" w:rsidRDefault="000C41E3" w:rsidP="000C41E3">
      <w:pPr>
        <w:pStyle w:val="22"/>
        <w:keepNext/>
        <w:keepLines/>
        <w:shd w:val="clear" w:color="auto" w:fill="auto"/>
        <w:ind w:firstLine="720"/>
        <w:rPr>
          <w:sz w:val="28"/>
          <w:szCs w:val="28"/>
        </w:rPr>
      </w:pPr>
      <w:bookmarkStart w:id="14" w:name="bookmark23"/>
      <w:bookmarkStart w:id="15" w:name="bookmark24"/>
      <w:r w:rsidRPr="009D0059">
        <w:rPr>
          <w:color w:val="151515"/>
          <w:sz w:val="28"/>
          <w:szCs w:val="28"/>
        </w:rPr>
        <w:t>Должностные обязанности:</w:t>
      </w:r>
      <w:bookmarkEnd w:id="14"/>
      <w:bookmarkEnd w:id="15"/>
    </w:p>
    <w:p w:rsidR="006933AD" w:rsidRPr="009D0059" w:rsidRDefault="006933AD" w:rsidP="006933AD">
      <w:pPr>
        <w:pStyle w:val="afb"/>
        <w:numPr>
          <w:ilvl w:val="1"/>
          <w:numId w:val="43"/>
        </w:numPr>
        <w:shd w:val="clear" w:color="auto" w:fill="FFFFFF"/>
        <w:spacing w:line="20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0059">
        <w:rPr>
          <w:rFonts w:ascii="Times New Roman" w:eastAsia="Times New Roman" w:hAnsi="Times New Roman" w:cs="Times New Roman"/>
          <w:sz w:val="28"/>
          <w:szCs w:val="28"/>
        </w:rPr>
        <w:t>Организовыва</w:t>
      </w:r>
      <w:r w:rsidR="009D005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9D0059">
        <w:rPr>
          <w:rFonts w:ascii="Times New Roman" w:eastAsia="Times New Roman" w:hAnsi="Times New Roman" w:cs="Times New Roman"/>
          <w:sz w:val="28"/>
          <w:szCs w:val="28"/>
        </w:rPr>
        <w:t xml:space="preserve"> выполнение научно-исследовательских работ, предусмотренных для подразделения в</w:t>
      </w:r>
      <w:r w:rsidR="00B35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sz w:val="28"/>
          <w:szCs w:val="28"/>
        </w:rPr>
        <w:t>тематическом плане университета, и</w:t>
      </w:r>
      <w:r w:rsidR="00B35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sz w:val="28"/>
          <w:szCs w:val="28"/>
        </w:rPr>
        <w:t>определя</w:t>
      </w:r>
      <w:r w:rsidR="009D005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9D0059">
        <w:rPr>
          <w:rFonts w:ascii="Times New Roman" w:eastAsia="Times New Roman" w:hAnsi="Times New Roman" w:cs="Times New Roman"/>
          <w:sz w:val="28"/>
          <w:szCs w:val="28"/>
        </w:rPr>
        <w:t xml:space="preserve"> перспективы их</w:t>
      </w:r>
      <w:r w:rsidR="00B35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sz w:val="28"/>
          <w:szCs w:val="28"/>
        </w:rPr>
        <w:t>развития по</w:t>
      </w:r>
      <w:r w:rsidR="00B35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sz w:val="28"/>
          <w:szCs w:val="28"/>
        </w:rPr>
        <w:t>соответствующей области знаний, выбира</w:t>
      </w:r>
      <w:r w:rsidR="005D77C5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9D0059">
        <w:rPr>
          <w:rFonts w:ascii="Times New Roman" w:eastAsia="Times New Roman" w:hAnsi="Times New Roman" w:cs="Times New Roman"/>
          <w:sz w:val="28"/>
          <w:szCs w:val="28"/>
        </w:rPr>
        <w:t xml:space="preserve"> методы и</w:t>
      </w:r>
      <w:r w:rsidR="00B35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sz w:val="28"/>
          <w:szCs w:val="28"/>
        </w:rPr>
        <w:t>средства проведения исследований и</w:t>
      </w:r>
      <w:r w:rsidR="00B35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sz w:val="28"/>
          <w:szCs w:val="28"/>
        </w:rPr>
        <w:t>разработок, пути решения поставленных перед подразделением научных и</w:t>
      </w:r>
      <w:r w:rsidR="00B35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sz w:val="28"/>
          <w:szCs w:val="28"/>
        </w:rPr>
        <w:t>технических задач.</w:t>
      </w:r>
    </w:p>
    <w:p w:rsidR="006933AD" w:rsidRPr="009D0059" w:rsidRDefault="006933AD" w:rsidP="006933AD">
      <w:pPr>
        <w:pStyle w:val="afb"/>
        <w:numPr>
          <w:ilvl w:val="1"/>
          <w:numId w:val="43"/>
        </w:numPr>
        <w:shd w:val="clear" w:color="auto" w:fill="FFFFFF"/>
        <w:spacing w:line="20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</w:t>
      </w:r>
      <w:r w:rsid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проекты перспективных и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годовых планов работы подразделения и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 университета.</w:t>
      </w:r>
    </w:p>
    <w:p w:rsidR="006933AD" w:rsidRPr="009D0059" w:rsidRDefault="006933AD" w:rsidP="006933AD">
      <w:pPr>
        <w:pStyle w:val="afb"/>
        <w:numPr>
          <w:ilvl w:val="1"/>
          <w:numId w:val="43"/>
        </w:numPr>
        <w:shd w:val="clear" w:color="auto" w:fill="FFFFFF"/>
        <w:spacing w:line="20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 разработкой технических заданий, методических и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программ, технико-экономических обоснований, прогнозов и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 по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соответствующей отрасли экономики, науки и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техники, других плановых документов и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 материалов.</w:t>
      </w:r>
    </w:p>
    <w:p w:rsidR="006933AD" w:rsidRPr="009D0059" w:rsidRDefault="006933AD" w:rsidP="006933AD">
      <w:pPr>
        <w:pStyle w:val="afb"/>
        <w:numPr>
          <w:ilvl w:val="1"/>
          <w:numId w:val="43"/>
        </w:numPr>
        <w:shd w:val="clear" w:color="auto" w:fill="FFFFFF"/>
        <w:spacing w:line="20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</w:t>
      </w:r>
      <w:r w:rsid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соисполнителей плановых научно-исследовательских работ.</w:t>
      </w:r>
    </w:p>
    <w:p w:rsidR="006933AD" w:rsidRPr="009D0059" w:rsidRDefault="006933AD" w:rsidP="006933AD">
      <w:pPr>
        <w:pStyle w:val="afb"/>
        <w:numPr>
          <w:ilvl w:val="1"/>
          <w:numId w:val="43"/>
        </w:numPr>
        <w:shd w:val="clear" w:color="auto" w:fill="FFFFFF"/>
        <w:spacing w:line="20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</w:t>
      </w:r>
      <w:r w:rsid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научное руководство по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проблемам, предусмотренным в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тематическом плане подразделения, формулир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конечные цели и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предполагаемые результаты и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непосредственное участие в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 важнейших работ.</w:t>
      </w:r>
    </w:p>
    <w:p w:rsidR="006933AD" w:rsidRPr="009D0059" w:rsidRDefault="006933AD" w:rsidP="006933AD">
      <w:pPr>
        <w:pStyle w:val="afb"/>
        <w:numPr>
          <w:ilvl w:val="1"/>
          <w:numId w:val="43"/>
        </w:numPr>
        <w:shd w:val="clear" w:color="auto" w:fill="FFFFFF"/>
        <w:spacing w:line="20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предусмотренных планом заданий, договорных обязательств, а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качество работ, выполненных специалистами подразделения и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соисполнителями.</w:t>
      </w:r>
    </w:p>
    <w:p w:rsidR="006933AD" w:rsidRPr="009D0059" w:rsidRDefault="006933AD" w:rsidP="006933AD">
      <w:pPr>
        <w:pStyle w:val="afb"/>
        <w:numPr>
          <w:ilvl w:val="1"/>
          <w:numId w:val="43"/>
        </w:numPr>
        <w:shd w:val="clear" w:color="auto" w:fill="FFFFFF"/>
        <w:spacing w:line="20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нормативных требований, комплектность и качественное оформление документации, соблюдение установленного порядка ее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согласования.</w:t>
      </w:r>
    </w:p>
    <w:p w:rsidR="006933AD" w:rsidRPr="009D0059" w:rsidRDefault="006933AD" w:rsidP="006933AD">
      <w:pPr>
        <w:pStyle w:val="afb"/>
        <w:numPr>
          <w:ilvl w:val="1"/>
          <w:numId w:val="43"/>
        </w:numPr>
        <w:shd w:val="clear" w:color="auto" w:fill="FFFFFF"/>
        <w:spacing w:line="20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ученого (научно-технического) совета университета научные отчеты о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работах, выполненных подразделением.</w:t>
      </w:r>
    </w:p>
    <w:p w:rsidR="006933AD" w:rsidRPr="009D0059" w:rsidRDefault="006933AD" w:rsidP="006933AD">
      <w:pPr>
        <w:pStyle w:val="afb"/>
        <w:numPr>
          <w:ilvl w:val="1"/>
          <w:numId w:val="43"/>
        </w:numPr>
        <w:shd w:val="clear" w:color="auto" w:fill="FFFFFF"/>
        <w:spacing w:line="20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практическое применение результатов исследований, авторск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надзор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8"/>
        </w:rPr>
        <w:t>и оказывает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их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внедрении.</w:t>
      </w:r>
    </w:p>
    <w:p w:rsidR="006933AD" w:rsidRPr="009D0059" w:rsidRDefault="006933AD" w:rsidP="006933AD">
      <w:pPr>
        <w:pStyle w:val="afb"/>
        <w:numPr>
          <w:ilvl w:val="1"/>
          <w:numId w:val="43"/>
        </w:numPr>
        <w:shd w:val="clear" w:color="auto" w:fill="FFFFFF"/>
        <w:spacing w:line="20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потребность подразделения в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оборудовании, материалах и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ресурсах, необходимых для проведения работ, и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 по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обеспечению подразделения этими ресурсами, сохранности оборудования, аппаратуры и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приборов, их рациональному использованию.</w:t>
      </w:r>
    </w:p>
    <w:p w:rsidR="006933AD" w:rsidRPr="009D0059" w:rsidRDefault="006933AD" w:rsidP="006933AD">
      <w:pPr>
        <w:pStyle w:val="afb"/>
        <w:numPr>
          <w:ilvl w:val="1"/>
          <w:numId w:val="43"/>
        </w:numPr>
        <w:shd w:val="clear" w:color="auto" w:fill="FFFFFF"/>
        <w:spacing w:line="20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по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патентованию и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лицензированию научных и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достижений, регистраци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изобретений и рационализаторских предложений.</w:t>
      </w:r>
    </w:p>
    <w:p w:rsidR="006933AD" w:rsidRPr="009D0059" w:rsidRDefault="006933AD" w:rsidP="006933AD">
      <w:pPr>
        <w:pStyle w:val="afb"/>
        <w:numPr>
          <w:ilvl w:val="1"/>
          <w:numId w:val="43"/>
        </w:numPr>
        <w:shd w:val="clear" w:color="auto" w:fill="FFFFFF"/>
        <w:spacing w:line="20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Обеспечива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эффективности работы подразделения, рациональную расстановк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>у работников, принима</w:t>
      </w:r>
      <w:r w:rsidR="005D77C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 по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их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активности.</w:t>
      </w:r>
    </w:p>
    <w:p w:rsidR="006933AD" w:rsidRPr="009D0059" w:rsidRDefault="005D77C5" w:rsidP="006933AD">
      <w:pPr>
        <w:pStyle w:val="afb"/>
        <w:numPr>
          <w:ilvl w:val="1"/>
          <w:numId w:val="43"/>
        </w:numPr>
        <w:shd w:val="clear" w:color="auto" w:fill="FFFFFF"/>
        <w:spacing w:line="20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6933AD"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безопасным проведен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работ, соблюдением правил и </w:t>
      </w:r>
      <w:r w:rsidR="006933AD"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 охраны труда.</w:t>
      </w:r>
    </w:p>
    <w:p w:rsidR="006933AD" w:rsidRPr="009D0059" w:rsidRDefault="00BC10D7" w:rsidP="006933AD">
      <w:pPr>
        <w:pStyle w:val="afb"/>
        <w:numPr>
          <w:ilvl w:val="1"/>
          <w:numId w:val="43"/>
        </w:numPr>
        <w:shd w:val="clear" w:color="auto" w:fill="FFFFFF"/>
        <w:spacing w:line="20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6933AD"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подборе кадров, пров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 работу по их аттестации и </w:t>
      </w:r>
      <w:r w:rsidR="006933AD"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оценке деятельности, повышению квали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фикации, вносит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 по </w:t>
      </w:r>
      <w:r w:rsidR="006933AD"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 труда и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3AD"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материальному стимулированию работников с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3AD"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личного вклада в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3AD"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результаты работы подразделения.</w:t>
      </w:r>
    </w:p>
    <w:p w:rsidR="009D0059" w:rsidRPr="009D0059" w:rsidRDefault="00BC10D7" w:rsidP="009D0059">
      <w:pPr>
        <w:pStyle w:val="afb"/>
        <w:numPr>
          <w:ilvl w:val="1"/>
          <w:numId w:val="43"/>
        </w:numPr>
        <w:shd w:val="clear" w:color="auto" w:fill="FFFFFF"/>
        <w:spacing w:line="20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</w:t>
      </w:r>
      <w:r w:rsidR="006933AD"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 деятельности секторов (лабораторий), входящих в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3AD"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подразделения, организовыва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6933AD"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3AD"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="006933AD"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3AD"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="009D0059"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0059" w:rsidRPr="009D0059" w:rsidRDefault="006933AD" w:rsidP="009D0059">
      <w:pPr>
        <w:pStyle w:val="afb"/>
        <w:numPr>
          <w:ilvl w:val="1"/>
          <w:numId w:val="43"/>
        </w:numPr>
        <w:shd w:val="clear" w:color="auto" w:fill="FFFFFF"/>
        <w:spacing w:line="20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 w:rsidR="00BC10D7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обучающихся профессиональные качества по избранным професси</w:t>
      </w:r>
      <w:r w:rsidR="006A13DD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, специальн</w:t>
      </w:r>
      <w:r w:rsidR="009D0059"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381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или направлению </w:t>
      </w:r>
      <w:r w:rsidR="009D0059"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подготовки.</w:t>
      </w:r>
    </w:p>
    <w:p w:rsidR="006933AD" w:rsidRPr="009D0059" w:rsidRDefault="006933AD" w:rsidP="009D0059">
      <w:pPr>
        <w:pStyle w:val="afb"/>
        <w:numPr>
          <w:ilvl w:val="1"/>
          <w:numId w:val="43"/>
        </w:numPr>
        <w:shd w:val="clear" w:color="auto" w:fill="FFFFFF"/>
        <w:spacing w:line="20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</w:t>
      </w:r>
      <w:r w:rsidR="00BC10D7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D0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обучающихся самостоятельность, инициативу, творческие способности.</w:t>
      </w:r>
    </w:p>
    <w:p w:rsidR="006933AD" w:rsidRPr="00B6376A" w:rsidRDefault="006933AD" w:rsidP="006933AD">
      <w:pPr>
        <w:shd w:val="clear" w:color="auto" w:fill="FFFFFF"/>
        <w:spacing w:line="203" w:lineRule="atLeast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6933AD" w:rsidRDefault="000C41E3" w:rsidP="006933AD">
      <w:pPr>
        <w:pStyle w:val="11"/>
        <w:shd w:val="clear" w:color="auto" w:fill="auto"/>
        <w:spacing w:after="280"/>
        <w:ind w:firstLine="720"/>
        <w:jc w:val="both"/>
      </w:pPr>
      <w:r>
        <w:rPr>
          <w:b/>
          <w:bCs/>
          <w:color w:val="151515"/>
        </w:rPr>
        <w:t xml:space="preserve">Должен знать: </w:t>
      </w:r>
      <w:bookmarkStart w:id="16" w:name="bookmark25"/>
      <w:bookmarkStart w:id="17" w:name="bookmark26"/>
      <w:r w:rsidR="006933AD">
        <w:t>научные проблемы и направления развития соответствующей области науки, отечественные и зарубежные достижения, нормативные документы по вопросам организации, планирования, финансирования и проведения научных исследований; порядок заключения и исполнения договоров на выполнение работ с другими организациями; научное оборудование лаборатории, правила его эксплуатации; систему оплаты труда научных работников, формы их поощрения; действующие положения по подготовке и повышению квалификации кадров;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безопасности; стандарты СТО университета, политику ГГНТУ в области качества; правила и нормы: охраны труда, техники безопасности, производственной санитарии, пожарной безопасности; основы трудового законодательства и организации труда.</w:t>
      </w:r>
    </w:p>
    <w:p w:rsidR="000C41E3" w:rsidRPr="006933AD" w:rsidRDefault="000C41E3" w:rsidP="006933AD">
      <w:pPr>
        <w:pStyle w:val="11"/>
        <w:shd w:val="clear" w:color="auto" w:fill="auto"/>
        <w:spacing w:after="280"/>
        <w:ind w:firstLine="720"/>
        <w:jc w:val="both"/>
        <w:rPr>
          <w:b/>
        </w:rPr>
      </w:pPr>
      <w:r w:rsidRPr="006933AD">
        <w:rPr>
          <w:b/>
          <w:color w:val="151515"/>
        </w:rPr>
        <w:t>Требования к квалификации:</w:t>
      </w:r>
      <w:bookmarkEnd w:id="16"/>
      <w:bookmarkEnd w:id="17"/>
    </w:p>
    <w:p w:rsidR="000C41E3" w:rsidRDefault="000C41E3" w:rsidP="00354265">
      <w:pPr>
        <w:pStyle w:val="11"/>
        <w:numPr>
          <w:ilvl w:val="0"/>
          <w:numId w:val="26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</w:pPr>
      <w:r>
        <w:rPr>
          <w:color w:val="151515"/>
        </w:rPr>
        <w:t>Ученая степень доктора или кандидата наук и научный стаж не менее 5 лет.</w:t>
      </w:r>
    </w:p>
    <w:p w:rsidR="000C41E3" w:rsidRDefault="000C41E3" w:rsidP="00354265">
      <w:pPr>
        <w:pStyle w:val="11"/>
        <w:numPr>
          <w:ilvl w:val="0"/>
          <w:numId w:val="26"/>
        </w:numPr>
        <w:shd w:val="clear" w:color="auto" w:fill="auto"/>
        <w:tabs>
          <w:tab w:val="left" w:pos="411"/>
        </w:tabs>
        <w:spacing w:after="60" w:line="240" w:lineRule="auto"/>
        <w:ind w:firstLine="0"/>
        <w:jc w:val="both"/>
      </w:pPr>
      <w:r>
        <w:rPr>
          <w:color w:val="151515"/>
        </w:rPr>
        <w:t>Наличие за последние 5 лет:</w:t>
      </w:r>
    </w:p>
    <w:p w:rsidR="000C41E3" w:rsidRDefault="000C41E3" w:rsidP="00354265">
      <w:pPr>
        <w:pStyle w:val="11"/>
        <w:numPr>
          <w:ilvl w:val="0"/>
          <w:numId w:val="5"/>
        </w:numPr>
        <w:shd w:val="clear" w:color="auto" w:fill="auto"/>
        <w:tabs>
          <w:tab w:val="left" w:pos="737"/>
        </w:tabs>
        <w:spacing w:line="240" w:lineRule="auto"/>
        <w:ind w:left="700" w:hanging="260"/>
        <w:jc w:val="both"/>
      </w:pPr>
      <w:r>
        <w:rPr>
          <w:color w:val="151515"/>
        </w:rPr>
        <w:t>не менее 4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отчетов);</w:t>
      </w:r>
    </w:p>
    <w:p w:rsidR="000C41E3" w:rsidRDefault="000C41E3" w:rsidP="00354265">
      <w:pPr>
        <w:pStyle w:val="11"/>
        <w:numPr>
          <w:ilvl w:val="0"/>
          <w:numId w:val="5"/>
        </w:numPr>
        <w:shd w:val="clear" w:color="auto" w:fill="auto"/>
        <w:tabs>
          <w:tab w:val="left" w:pos="737"/>
        </w:tabs>
        <w:spacing w:line="240" w:lineRule="auto"/>
        <w:ind w:left="700" w:hanging="260"/>
        <w:jc w:val="both"/>
      </w:pPr>
      <w:r>
        <w:rPr>
          <w:color w:val="151515"/>
        </w:rPr>
        <w:t xml:space="preserve">не менее 2 статей в журналах, индексируемых в базах данных </w:t>
      </w:r>
      <w:r>
        <w:rPr>
          <w:color w:val="151515"/>
          <w:lang w:val="en-US" w:eastAsia="en-US" w:bidi="en-US"/>
        </w:rPr>
        <w:t>Web</w:t>
      </w:r>
      <w:r w:rsidRPr="002F29C5">
        <w:rPr>
          <w:color w:val="151515"/>
          <w:lang w:eastAsia="en-US" w:bidi="en-US"/>
        </w:rPr>
        <w:t xml:space="preserve"> </w:t>
      </w:r>
      <w:r>
        <w:rPr>
          <w:color w:val="151515"/>
          <w:lang w:val="en-US" w:eastAsia="en-US" w:bidi="en-US"/>
        </w:rPr>
        <w:t>of</w:t>
      </w:r>
      <w:r w:rsidRPr="002F29C5">
        <w:rPr>
          <w:color w:val="151515"/>
          <w:lang w:eastAsia="en-US" w:bidi="en-US"/>
        </w:rPr>
        <w:t xml:space="preserve"> </w:t>
      </w:r>
      <w:r>
        <w:rPr>
          <w:color w:val="151515"/>
          <w:lang w:val="en-US" w:eastAsia="en-US" w:bidi="en-US"/>
        </w:rPr>
        <w:t>Science</w:t>
      </w:r>
      <w:r w:rsidRPr="002F29C5">
        <w:rPr>
          <w:color w:val="151515"/>
          <w:lang w:eastAsia="en-US" w:bidi="en-US"/>
        </w:rPr>
        <w:t xml:space="preserve"> </w:t>
      </w:r>
      <w:r>
        <w:rPr>
          <w:color w:val="151515"/>
        </w:rPr>
        <w:t xml:space="preserve">или </w:t>
      </w:r>
      <w:r>
        <w:rPr>
          <w:color w:val="151515"/>
          <w:lang w:val="en-US" w:eastAsia="en-US" w:bidi="en-US"/>
        </w:rPr>
        <w:t>Scopus</w:t>
      </w:r>
      <w:r w:rsidRPr="002F29C5">
        <w:rPr>
          <w:color w:val="151515"/>
          <w:lang w:eastAsia="en-US" w:bidi="en-US"/>
        </w:rPr>
        <w:t>;</w:t>
      </w:r>
    </w:p>
    <w:p w:rsidR="000C41E3" w:rsidRDefault="000C41E3" w:rsidP="00354265">
      <w:pPr>
        <w:pStyle w:val="11"/>
        <w:numPr>
          <w:ilvl w:val="0"/>
          <w:numId w:val="5"/>
        </w:numPr>
        <w:shd w:val="clear" w:color="auto" w:fill="auto"/>
        <w:tabs>
          <w:tab w:val="left" w:pos="717"/>
        </w:tabs>
        <w:spacing w:line="240" w:lineRule="auto"/>
        <w:ind w:firstLine="420"/>
        <w:jc w:val="both"/>
      </w:pPr>
      <w:r>
        <w:rPr>
          <w:color w:val="151515"/>
        </w:rPr>
        <w:t>опыта научно-организационной работы;</w:t>
      </w:r>
    </w:p>
    <w:p w:rsidR="000C41E3" w:rsidRDefault="000C41E3" w:rsidP="00354265">
      <w:pPr>
        <w:pStyle w:val="11"/>
        <w:numPr>
          <w:ilvl w:val="0"/>
          <w:numId w:val="5"/>
        </w:numPr>
        <w:shd w:val="clear" w:color="auto" w:fill="auto"/>
        <w:tabs>
          <w:tab w:val="left" w:pos="717"/>
        </w:tabs>
        <w:spacing w:line="240" w:lineRule="auto"/>
        <w:ind w:firstLine="420"/>
        <w:jc w:val="both"/>
      </w:pPr>
      <w:r>
        <w:rPr>
          <w:color w:val="151515"/>
        </w:rPr>
        <w:t>участия в российских и зарубежных, конференциях в качестве докладчика;</w:t>
      </w:r>
    </w:p>
    <w:p w:rsidR="000C41E3" w:rsidRDefault="000C41E3" w:rsidP="00354265">
      <w:pPr>
        <w:pStyle w:val="11"/>
        <w:numPr>
          <w:ilvl w:val="0"/>
          <w:numId w:val="5"/>
        </w:numPr>
        <w:shd w:val="clear" w:color="auto" w:fill="auto"/>
        <w:tabs>
          <w:tab w:val="left" w:pos="737"/>
        </w:tabs>
        <w:spacing w:line="240" w:lineRule="auto"/>
        <w:ind w:left="700" w:hanging="260"/>
        <w:jc w:val="both"/>
      </w:pPr>
      <w:r>
        <w:rPr>
          <w:color w:val="151515"/>
        </w:rPr>
        <w:t xml:space="preserve">руководства исследованиями по грантам РФФИ, РГНФ или другим научным грантам, программам фундаментальных исследований РАН или ее отделений, </w:t>
      </w:r>
      <w:r>
        <w:rPr>
          <w:color w:val="151515"/>
        </w:rPr>
        <w:lastRenderedPageBreak/>
        <w:t>программам Минобрнауки России и т.п. (или участие в выполнении не менее чем в двух таких исследованиях);</w:t>
      </w:r>
    </w:p>
    <w:p w:rsidR="000C41E3" w:rsidRPr="006933AD" w:rsidRDefault="000C41E3" w:rsidP="00354265">
      <w:pPr>
        <w:pStyle w:val="11"/>
        <w:numPr>
          <w:ilvl w:val="0"/>
          <w:numId w:val="5"/>
        </w:numPr>
        <w:shd w:val="clear" w:color="auto" w:fill="auto"/>
        <w:tabs>
          <w:tab w:val="left" w:pos="737"/>
        </w:tabs>
        <w:spacing w:after="280" w:line="240" w:lineRule="auto"/>
        <w:ind w:left="700" w:hanging="260"/>
        <w:jc w:val="both"/>
      </w:pPr>
      <w:r>
        <w:rPr>
          <w:color w:val="151515"/>
        </w:rPr>
        <w:t>подготовленных докторов или кандидатов наук - или участия в обучении аспирантов и студентов.</w:t>
      </w:r>
    </w:p>
    <w:p w:rsidR="006933AD" w:rsidRDefault="006933AD" w:rsidP="006933AD">
      <w:pPr>
        <w:pStyle w:val="11"/>
        <w:shd w:val="clear" w:color="auto" w:fill="auto"/>
        <w:tabs>
          <w:tab w:val="left" w:pos="737"/>
        </w:tabs>
        <w:spacing w:after="280" w:line="240" w:lineRule="auto"/>
        <w:jc w:val="both"/>
        <w:rPr>
          <w:color w:val="151515"/>
        </w:rPr>
      </w:pPr>
    </w:p>
    <w:p w:rsidR="006933AD" w:rsidRDefault="006933AD" w:rsidP="006933AD">
      <w:pPr>
        <w:pStyle w:val="11"/>
        <w:shd w:val="clear" w:color="auto" w:fill="auto"/>
        <w:tabs>
          <w:tab w:val="left" w:pos="737"/>
        </w:tabs>
        <w:spacing w:after="280" w:line="240" w:lineRule="auto"/>
        <w:jc w:val="both"/>
      </w:pPr>
    </w:p>
    <w:p w:rsidR="000C41E3" w:rsidRDefault="000C41E3" w:rsidP="000C41E3">
      <w:pPr>
        <w:pStyle w:val="22"/>
        <w:keepNext/>
        <w:keepLines/>
        <w:shd w:val="clear" w:color="auto" w:fill="auto"/>
        <w:spacing w:after="280"/>
        <w:ind w:firstLine="0"/>
        <w:jc w:val="center"/>
      </w:pPr>
      <w:bookmarkStart w:id="18" w:name="bookmark27"/>
      <w:bookmarkStart w:id="19" w:name="bookmark28"/>
      <w:r>
        <w:rPr>
          <w:color w:val="151515"/>
        </w:rPr>
        <w:t>ГЛАВНЫЙ НАУЧНЫЙ СОТРУДНИК</w:t>
      </w:r>
      <w:bookmarkEnd w:id="18"/>
      <w:bookmarkEnd w:id="19"/>
    </w:p>
    <w:p w:rsidR="000C41E3" w:rsidRDefault="000C41E3" w:rsidP="000C41E3">
      <w:pPr>
        <w:pStyle w:val="22"/>
        <w:keepNext/>
        <w:keepLines/>
        <w:shd w:val="clear" w:color="auto" w:fill="auto"/>
        <w:jc w:val="both"/>
        <w:rPr>
          <w:color w:val="151515"/>
          <w:sz w:val="28"/>
        </w:rPr>
      </w:pPr>
      <w:bookmarkStart w:id="20" w:name="bookmark29"/>
      <w:bookmarkStart w:id="21" w:name="bookmark30"/>
      <w:r w:rsidRPr="00AF3987">
        <w:rPr>
          <w:color w:val="151515"/>
          <w:sz w:val="28"/>
        </w:rPr>
        <w:t>Должностные обязанности:</w:t>
      </w:r>
      <w:bookmarkEnd w:id="20"/>
      <w:bookmarkEnd w:id="21"/>
    </w:p>
    <w:p w:rsidR="00AF3987" w:rsidRPr="00AF3987" w:rsidRDefault="00AF3987" w:rsidP="00AF0670">
      <w:pPr>
        <w:pStyle w:val="afb"/>
        <w:numPr>
          <w:ilvl w:val="1"/>
          <w:numId w:val="44"/>
        </w:numPr>
        <w:shd w:val="clear" w:color="auto" w:fill="FFFFFF"/>
        <w:spacing w:after="0" w:line="20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>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научное руководство проведением исследований по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>важнейшим научным проблемам фундаментального и прикладного характера, в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>том числе по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>научно-техническим программам, непосредственно участвует в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>их</w:t>
      </w:r>
      <w:r w:rsidR="00B357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>проведении.</w:t>
      </w:r>
    </w:p>
    <w:p w:rsidR="00AF3987" w:rsidRPr="00AF3987" w:rsidRDefault="00AF3987" w:rsidP="00AF0670">
      <w:pPr>
        <w:pStyle w:val="afb"/>
        <w:numPr>
          <w:ilvl w:val="1"/>
          <w:numId w:val="44"/>
        </w:numPr>
        <w:shd w:val="clear" w:color="auto" w:fill="FFFFFF"/>
        <w:spacing w:after="0" w:line="20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>Форм</w:t>
      </w:r>
      <w:r w:rsidR="00B84F0F">
        <w:rPr>
          <w:rFonts w:ascii="Times New Roman" w:eastAsia="Times New Roman" w:hAnsi="Times New Roman" w:cs="Times New Roman"/>
          <w:color w:val="000000"/>
          <w:sz w:val="28"/>
          <w:szCs w:val="24"/>
        </w:rPr>
        <w:t>ирует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новые направления исследований и</w:t>
      </w:r>
      <w:r w:rsidR="00973D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>разработок, организует составление программы работ, определяет методы и</w:t>
      </w:r>
      <w:r w:rsidR="00973D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>средства их</w:t>
      </w:r>
      <w:r w:rsidR="00973D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>проведения.</w:t>
      </w:r>
    </w:p>
    <w:p w:rsidR="00AF3987" w:rsidRPr="00AF3987" w:rsidRDefault="00AF3987" w:rsidP="00AF0670">
      <w:pPr>
        <w:pStyle w:val="afb"/>
        <w:numPr>
          <w:ilvl w:val="1"/>
          <w:numId w:val="44"/>
        </w:numPr>
        <w:shd w:val="clear" w:color="auto" w:fill="FFFFFF"/>
        <w:spacing w:after="0" w:line="20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>Участв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ует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</w:t>
      </w:r>
      <w:r w:rsidR="00973D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формировании планов научно-исследовательских работ, координирует деятельность соисполнителей, участвующих при совместном выполнении работ с</w:t>
      </w:r>
      <w:r w:rsidR="00973D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>другими учреждениями (организациями) в порученных ему заданиях.</w:t>
      </w:r>
    </w:p>
    <w:p w:rsidR="00AF3987" w:rsidRPr="00AF3987" w:rsidRDefault="00AF3987" w:rsidP="00AF0670">
      <w:pPr>
        <w:pStyle w:val="afb"/>
        <w:numPr>
          <w:ilvl w:val="1"/>
          <w:numId w:val="44"/>
        </w:numPr>
        <w:shd w:val="clear" w:color="auto" w:fill="FFFFFF"/>
        <w:spacing w:after="0" w:line="20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>Обобща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получ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енные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результаты, проводит научно-исследовательскую экспертизу законченных исследований и</w:t>
      </w:r>
      <w:r w:rsidR="00973D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>разработок.</w:t>
      </w:r>
    </w:p>
    <w:p w:rsidR="00AF3987" w:rsidRPr="00AF3987" w:rsidRDefault="00AF3987" w:rsidP="00AF0670">
      <w:pPr>
        <w:pStyle w:val="afb"/>
        <w:numPr>
          <w:ilvl w:val="1"/>
          <w:numId w:val="44"/>
        </w:numPr>
        <w:shd w:val="clear" w:color="auto" w:fill="FFFFFF"/>
        <w:spacing w:after="0" w:line="20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сферу применения результатов научных исследований и</w:t>
      </w:r>
      <w:r w:rsidR="00973D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>разработок и</w:t>
      </w:r>
      <w:r w:rsidR="00973D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>обеспечивает научное руководство практической реализацией этих результатов.</w:t>
      </w:r>
    </w:p>
    <w:p w:rsidR="00AF3987" w:rsidRPr="00AF3987" w:rsidRDefault="00AF3987" w:rsidP="00AF0670">
      <w:pPr>
        <w:pStyle w:val="afb"/>
        <w:numPr>
          <w:ilvl w:val="1"/>
          <w:numId w:val="44"/>
        </w:numPr>
        <w:shd w:val="clear" w:color="auto" w:fill="FFFFFF"/>
        <w:spacing w:after="0" w:line="20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>Осуществля</w:t>
      </w:r>
      <w:r w:rsidR="00BC10D7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подготовку и повышение квалификации научных кадров в</w:t>
      </w:r>
      <w:r w:rsidR="00973D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>соответствующей области знаний.</w:t>
      </w:r>
    </w:p>
    <w:p w:rsidR="00AF3987" w:rsidRPr="00AF3987" w:rsidRDefault="00AF3987" w:rsidP="00AF0670">
      <w:pPr>
        <w:pStyle w:val="afb"/>
        <w:numPr>
          <w:ilvl w:val="1"/>
          <w:numId w:val="44"/>
        </w:numPr>
        <w:shd w:val="clear" w:color="auto" w:fill="FFFFFF"/>
        <w:spacing w:after="0" w:line="20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</w:t>
      </w:r>
      <w:r w:rsidR="00BC10D7">
        <w:rPr>
          <w:rFonts w:ascii="Times New Roman" w:eastAsia="Times New Roman" w:hAnsi="Times New Roman" w:cs="Times New Roman"/>
          <w:color w:val="000000"/>
          <w:sz w:val="28"/>
          <w:szCs w:val="24"/>
        </w:rPr>
        <w:t>ует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 обучающихся профессиональные качества по избранным професси</w:t>
      </w:r>
      <w:r w:rsidR="00381348">
        <w:rPr>
          <w:rFonts w:ascii="Times New Roman" w:eastAsia="Times New Roman" w:hAnsi="Times New Roman" w:cs="Times New Roman"/>
          <w:color w:val="000000"/>
          <w:sz w:val="28"/>
          <w:szCs w:val="24"/>
        </w:rPr>
        <w:t>ям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>, специальност</w:t>
      </w:r>
      <w:r w:rsidR="00381348">
        <w:rPr>
          <w:rFonts w:ascii="Times New Roman" w:eastAsia="Times New Roman" w:hAnsi="Times New Roman" w:cs="Times New Roman"/>
          <w:color w:val="000000"/>
          <w:sz w:val="28"/>
          <w:szCs w:val="24"/>
        </w:rPr>
        <w:t>ям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или направлению подготовки.</w:t>
      </w:r>
    </w:p>
    <w:p w:rsidR="00AF3987" w:rsidRPr="00AF3987" w:rsidRDefault="00AF3987" w:rsidP="00AF0670">
      <w:pPr>
        <w:pStyle w:val="afb"/>
        <w:numPr>
          <w:ilvl w:val="1"/>
          <w:numId w:val="44"/>
        </w:numPr>
        <w:shd w:val="clear" w:color="auto" w:fill="FFFFFF"/>
        <w:spacing w:after="0" w:line="20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Развива</w:t>
      </w:r>
      <w:r w:rsidR="00BC10D7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AF398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 обучающихся самостоятельность, инициативу, творческие способности.</w:t>
      </w:r>
    </w:p>
    <w:p w:rsidR="00AF3987" w:rsidRPr="00AF3987" w:rsidRDefault="00AF3987" w:rsidP="00AF3987">
      <w:pPr>
        <w:pStyle w:val="afb"/>
        <w:shd w:val="clear" w:color="auto" w:fill="FFFFFF"/>
        <w:spacing w:after="0" w:line="203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AF3987" w:rsidRDefault="00AF3987" w:rsidP="000C41E3">
      <w:pPr>
        <w:pStyle w:val="11"/>
        <w:shd w:val="clear" w:color="auto" w:fill="auto"/>
        <w:spacing w:after="280"/>
        <w:ind w:firstLine="720"/>
        <w:jc w:val="both"/>
        <w:rPr>
          <w:b/>
          <w:bCs/>
          <w:color w:val="151515"/>
        </w:rPr>
      </w:pPr>
    </w:p>
    <w:p w:rsidR="000C41E3" w:rsidRDefault="000C41E3" w:rsidP="000C41E3">
      <w:pPr>
        <w:pStyle w:val="11"/>
        <w:shd w:val="clear" w:color="auto" w:fill="auto"/>
        <w:spacing w:after="280"/>
        <w:ind w:firstLine="720"/>
        <w:jc w:val="both"/>
      </w:pPr>
      <w:r>
        <w:rPr>
          <w:b/>
          <w:bCs/>
          <w:color w:val="151515"/>
        </w:rPr>
        <w:t xml:space="preserve">Должен знать: </w:t>
      </w:r>
      <w:r>
        <w:rPr>
          <w:color w:val="151515"/>
        </w:rPr>
        <w:t xml:space="preserve">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университета по вопросам организации научной деятельности; стандарты СТО </w:t>
      </w:r>
      <w:r w:rsidR="00AF3987">
        <w:rPr>
          <w:color w:val="151515"/>
        </w:rPr>
        <w:t>ГГНТУ</w:t>
      </w:r>
      <w:r>
        <w:rPr>
          <w:color w:val="151515"/>
        </w:rPr>
        <w:t>; правила и нормы: охраны труда, техники безопасности, производственной санитарии, пожарной безопасности; основы трудового законодательства и организации труда.</w:t>
      </w:r>
    </w:p>
    <w:p w:rsidR="000C41E3" w:rsidRPr="00AF3987" w:rsidRDefault="000C41E3" w:rsidP="000C41E3">
      <w:pPr>
        <w:pStyle w:val="22"/>
        <w:keepNext/>
        <w:keepLines/>
        <w:shd w:val="clear" w:color="auto" w:fill="auto"/>
        <w:spacing w:after="100"/>
        <w:ind w:firstLine="720"/>
        <w:jc w:val="both"/>
        <w:rPr>
          <w:sz w:val="28"/>
        </w:rPr>
      </w:pPr>
      <w:bookmarkStart w:id="22" w:name="bookmark31"/>
      <w:bookmarkStart w:id="23" w:name="bookmark32"/>
      <w:r w:rsidRPr="00AF3987">
        <w:rPr>
          <w:color w:val="151515"/>
          <w:sz w:val="28"/>
        </w:rPr>
        <w:lastRenderedPageBreak/>
        <w:t>Требования к квалификации:</w:t>
      </w:r>
      <w:bookmarkEnd w:id="22"/>
      <w:bookmarkEnd w:id="23"/>
    </w:p>
    <w:p w:rsidR="000C41E3" w:rsidRDefault="000C41E3" w:rsidP="00AF0670">
      <w:pPr>
        <w:pStyle w:val="11"/>
        <w:numPr>
          <w:ilvl w:val="0"/>
          <w:numId w:val="28"/>
        </w:numPr>
        <w:shd w:val="clear" w:color="auto" w:fill="auto"/>
        <w:tabs>
          <w:tab w:val="left" w:pos="416"/>
        </w:tabs>
        <w:spacing w:line="240" w:lineRule="auto"/>
        <w:ind w:firstLine="426"/>
        <w:jc w:val="both"/>
      </w:pPr>
      <w:r>
        <w:rPr>
          <w:color w:val="151515"/>
        </w:rPr>
        <w:t>Ученая степень доктора наук.</w:t>
      </w:r>
    </w:p>
    <w:p w:rsidR="000C41E3" w:rsidRDefault="000C41E3" w:rsidP="00AF0670">
      <w:pPr>
        <w:pStyle w:val="11"/>
        <w:numPr>
          <w:ilvl w:val="0"/>
          <w:numId w:val="28"/>
        </w:numPr>
        <w:shd w:val="clear" w:color="auto" w:fill="auto"/>
        <w:tabs>
          <w:tab w:val="left" w:pos="416"/>
        </w:tabs>
        <w:spacing w:line="240" w:lineRule="auto"/>
        <w:ind w:firstLine="426"/>
        <w:jc w:val="both"/>
      </w:pPr>
      <w:r>
        <w:rPr>
          <w:color w:val="151515"/>
        </w:rPr>
        <w:t>Наличие за последние 5 лет:</w:t>
      </w:r>
    </w:p>
    <w:p w:rsidR="000C41E3" w:rsidRDefault="000C41E3" w:rsidP="00AF0670">
      <w:pPr>
        <w:pStyle w:val="11"/>
        <w:numPr>
          <w:ilvl w:val="0"/>
          <w:numId w:val="5"/>
        </w:numPr>
        <w:shd w:val="clear" w:color="auto" w:fill="auto"/>
        <w:tabs>
          <w:tab w:val="left" w:pos="580"/>
        </w:tabs>
        <w:spacing w:line="240" w:lineRule="auto"/>
        <w:ind w:firstLine="426"/>
        <w:jc w:val="both"/>
      </w:pPr>
      <w:r>
        <w:rPr>
          <w:color w:val="151515"/>
        </w:rPr>
        <w:t>не менее 10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0C41E3" w:rsidRDefault="000C41E3" w:rsidP="00AF0670">
      <w:pPr>
        <w:pStyle w:val="11"/>
        <w:numPr>
          <w:ilvl w:val="0"/>
          <w:numId w:val="5"/>
        </w:numPr>
        <w:shd w:val="clear" w:color="auto" w:fill="auto"/>
        <w:tabs>
          <w:tab w:val="left" w:pos="580"/>
        </w:tabs>
        <w:spacing w:line="226" w:lineRule="auto"/>
        <w:ind w:firstLine="567"/>
        <w:jc w:val="both"/>
      </w:pPr>
      <w:r>
        <w:rPr>
          <w:color w:val="151515"/>
        </w:rPr>
        <w:t xml:space="preserve">не менее 5 статей в журналах, индексируемых в базах данных </w:t>
      </w:r>
      <w:r>
        <w:rPr>
          <w:color w:val="151515"/>
          <w:lang w:val="en-US" w:eastAsia="en-US" w:bidi="en-US"/>
        </w:rPr>
        <w:t>Web</w:t>
      </w:r>
      <w:r w:rsidRPr="002F29C5">
        <w:rPr>
          <w:color w:val="151515"/>
          <w:lang w:eastAsia="en-US" w:bidi="en-US"/>
        </w:rPr>
        <w:t xml:space="preserve"> </w:t>
      </w:r>
      <w:r>
        <w:rPr>
          <w:color w:val="151515"/>
          <w:lang w:val="en-US" w:eastAsia="en-US" w:bidi="en-US"/>
        </w:rPr>
        <w:t>of</w:t>
      </w:r>
      <w:r w:rsidRPr="002F29C5">
        <w:rPr>
          <w:color w:val="151515"/>
          <w:lang w:eastAsia="en-US" w:bidi="en-US"/>
        </w:rPr>
        <w:t xml:space="preserve"> </w:t>
      </w:r>
      <w:r>
        <w:rPr>
          <w:color w:val="151515"/>
          <w:lang w:val="en-US" w:eastAsia="en-US" w:bidi="en-US"/>
        </w:rPr>
        <w:t>Science</w:t>
      </w:r>
      <w:r w:rsidRPr="002F29C5">
        <w:rPr>
          <w:color w:val="151515"/>
          <w:lang w:eastAsia="en-US" w:bidi="en-US"/>
        </w:rPr>
        <w:t xml:space="preserve"> </w:t>
      </w:r>
      <w:r>
        <w:rPr>
          <w:color w:val="151515"/>
        </w:rPr>
        <w:t xml:space="preserve">или </w:t>
      </w:r>
      <w:r>
        <w:rPr>
          <w:color w:val="151515"/>
          <w:lang w:val="en-US" w:eastAsia="en-US" w:bidi="en-US"/>
        </w:rPr>
        <w:t>Scopus</w:t>
      </w:r>
      <w:r w:rsidRPr="002F29C5">
        <w:rPr>
          <w:color w:val="151515"/>
          <w:lang w:eastAsia="en-US" w:bidi="en-US"/>
        </w:rPr>
        <w:t>;</w:t>
      </w:r>
    </w:p>
    <w:p w:rsidR="000C41E3" w:rsidRDefault="000C41E3" w:rsidP="00AF0670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560"/>
        <w:jc w:val="both"/>
      </w:pPr>
      <w:r>
        <w:t>опыта руководства исследованиями по самостоятельным темам в университете, российским и международным программам (грантам), в том числе грантам РФФИ или РГНФ, программам РИФ, федеральным программам и программам Минобрнауки России, российским и международным контрактам (договорам, соглашениям);</w:t>
      </w:r>
    </w:p>
    <w:p w:rsidR="000C41E3" w:rsidRDefault="000C41E3" w:rsidP="00354265">
      <w:pPr>
        <w:pStyle w:val="11"/>
        <w:numPr>
          <w:ilvl w:val="0"/>
          <w:numId w:val="3"/>
        </w:numPr>
        <w:shd w:val="clear" w:color="auto" w:fill="auto"/>
        <w:tabs>
          <w:tab w:val="left" w:pos="845"/>
        </w:tabs>
        <w:spacing w:line="240" w:lineRule="auto"/>
        <w:ind w:firstLine="560"/>
      </w:pPr>
      <w:r>
        <w:t>докладов на общероссийских и зарубежных научных конференциях (симпозиумах);</w:t>
      </w:r>
    </w:p>
    <w:p w:rsidR="000C41E3" w:rsidRDefault="000C41E3" w:rsidP="00AF0670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560"/>
        <w:jc w:val="both"/>
      </w:pPr>
      <w:r>
        <w:t>подготовленных научных кадров высшей квалификации (докторов, кандидатов наук).</w:t>
      </w:r>
    </w:p>
    <w:p w:rsidR="006933AD" w:rsidRDefault="006933AD" w:rsidP="006933AD">
      <w:pPr>
        <w:pStyle w:val="11"/>
        <w:shd w:val="clear" w:color="auto" w:fill="auto"/>
        <w:tabs>
          <w:tab w:val="left" w:pos="845"/>
        </w:tabs>
        <w:spacing w:line="240" w:lineRule="auto"/>
        <w:jc w:val="both"/>
      </w:pPr>
    </w:p>
    <w:p w:rsidR="000C41E3" w:rsidRDefault="000C41E3" w:rsidP="000C41E3">
      <w:pPr>
        <w:pStyle w:val="11"/>
        <w:shd w:val="clear" w:color="auto" w:fill="auto"/>
        <w:spacing w:after="280"/>
        <w:jc w:val="center"/>
      </w:pPr>
      <w:r>
        <w:rPr>
          <w:b/>
          <w:bCs/>
        </w:rPr>
        <w:t>ВЕДУЩИЙ НАУЧНЫЙ СОТРУДНИК</w:t>
      </w:r>
    </w:p>
    <w:p w:rsidR="000C41E3" w:rsidRPr="00995FB5" w:rsidRDefault="000C41E3" w:rsidP="000C41E3">
      <w:pPr>
        <w:pStyle w:val="22"/>
        <w:keepNext/>
        <w:keepLines/>
        <w:shd w:val="clear" w:color="auto" w:fill="auto"/>
        <w:jc w:val="both"/>
        <w:rPr>
          <w:sz w:val="28"/>
        </w:rPr>
      </w:pPr>
      <w:bookmarkStart w:id="24" w:name="bookmark33"/>
      <w:r w:rsidRPr="00995FB5">
        <w:rPr>
          <w:sz w:val="28"/>
        </w:rPr>
        <w:t>Должностные обязанности:</w:t>
      </w:r>
      <w:bookmarkEnd w:id="24"/>
    </w:p>
    <w:p w:rsidR="00B460C9" w:rsidRDefault="00995FB5" w:rsidP="00AF0670">
      <w:pPr>
        <w:pStyle w:val="afb"/>
        <w:numPr>
          <w:ilvl w:val="0"/>
          <w:numId w:val="44"/>
        </w:numPr>
        <w:shd w:val="clear" w:color="auto" w:fill="FFFFFF"/>
        <w:spacing w:line="20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ED2B1F">
        <w:rPr>
          <w:rFonts w:ascii="Times New Roman" w:eastAsia="Times New Roman" w:hAnsi="Times New Roman" w:cs="Times New Roman"/>
          <w:sz w:val="28"/>
        </w:rPr>
        <w:t>Осуществля</w:t>
      </w:r>
      <w:r w:rsidR="00ED2B1F">
        <w:rPr>
          <w:rFonts w:ascii="Times New Roman" w:eastAsia="Times New Roman" w:hAnsi="Times New Roman" w:cs="Times New Roman"/>
          <w:sz w:val="28"/>
        </w:rPr>
        <w:t>ет</w:t>
      </w:r>
      <w:r w:rsidRPr="00ED2B1F">
        <w:rPr>
          <w:rFonts w:ascii="Times New Roman" w:eastAsia="Times New Roman" w:hAnsi="Times New Roman" w:cs="Times New Roman"/>
          <w:sz w:val="28"/>
        </w:rPr>
        <w:t xml:space="preserve"> научное руководство проведением исследований по</w:t>
      </w:r>
      <w:r w:rsidR="00973D73">
        <w:rPr>
          <w:rFonts w:ascii="Times New Roman" w:eastAsia="Times New Roman" w:hAnsi="Times New Roman" w:cs="Times New Roman"/>
          <w:sz w:val="28"/>
        </w:rPr>
        <w:t xml:space="preserve"> </w:t>
      </w:r>
      <w:r w:rsidRPr="00ED2B1F">
        <w:rPr>
          <w:rFonts w:ascii="Times New Roman" w:eastAsia="Times New Roman" w:hAnsi="Times New Roman" w:cs="Times New Roman"/>
          <w:sz w:val="28"/>
        </w:rPr>
        <w:t>важнейшим научным проблемам фундаментального и</w:t>
      </w:r>
      <w:r w:rsidR="00973D73">
        <w:rPr>
          <w:rFonts w:ascii="Times New Roman" w:eastAsia="Times New Roman" w:hAnsi="Times New Roman" w:cs="Times New Roman"/>
          <w:sz w:val="28"/>
        </w:rPr>
        <w:t xml:space="preserve"> </w:t>
      </w:r>
      <w:r w:rsidRPr="00ED2B1F">
        <w:rPr>
          <w:rFonts w:ascii="Times New Roman" w:eastAsia="Times New Roman" w:hAnsi="Times New Roman" w:cs="Times New Roman"/>
          <w:sz w:val="28"/>
        </w:rPr>
        <w:t>прикладного характера, в</w:t>
      </w:r>
      <w:r w:rsidR="00973D73">
        <w:rPr>
          <w:rFonts w:ascii="Times New Roman" w:eastAsia="Times New Roman" w:hAnsi="Times New Roman" w:cs="Times New Roman"/>
          <w:sz w:val="28"/>
        </w:rPr>
        <w:t xml:space="preserve"> </w:t>
      </w:r>
      <w:r w:rsidRPr="00ED2B1F">
        <w:rPr>
          <w:rFonts w:ascii="Times New Roman" w:eastAsia="Times New Roman" w:hAnsi="Times New Roman" w:cs="Times New Roman"/>
          <w:sz w:val="28"/>
        </w:rPr>
        <w:t>том числе по</w:t>
      </w:r>
      <w:r w:rsidR="00973D73">
        <w:rPr>
          <w:rFonts w:ascii="Times New Roman" w:eastAsia="Times New Roman" w:hAnsi="Times New Roman" w:cs="Times New Roman"/>
          <w:sz w:val="28"/>
        </w:rPr>
        <w:t xml:space="preserve"> </w:t>
      </w:r>
      <w:r w:rsidRPr="00ED2B1F">
        <w:rPr>
          <w:rFonts w:ascii="Times New Roman" w:eastAsia="Times New Roman" w:hAnsi="Times New Roman" w:cs="Times New Roman"/>
          <w:sz w:val="28"/>
        </w:rPr>
        <w:t>научно-техническим программам, непосредственно участвов</w:t>
      </w:r>
      <w:r w:rsidR="00B84F0F">
        <w:rPr>
          <w:rFonts w:ascii="Times New Roman" w:eastAsia="Times New Roman" w:hAnsi="Times New Roman" w:cs="Times New Roman"/>
          <w:sz w:val="28"/>
        </w:rPr>
        <w:t>ует</w:t>
      </w:r>
      <w:r w:rsidRPr="00ED2B1F">
        <w:rPr>
          <w:rFonts w:ascii="Times New Roman" w:eastAsia="Times New Roman" w:hAnsi="Times New Roman" w:cs="Times New Roman"/>
          <w:sz w:val="28"/>
        </w:rPr>
        <w:t xml:space="preserve"> в</w:t>
      </w:r>
      <w:r w:rsidR="00973D73">
        <w:rPr>
          <w:rFonts w:ascii="Times New Roman" w:eastAsia="Times New Roman" w:hAnsi="Times New Roman" w:cs="Times New Roman"/>
          <w:sz w:val="28"/>
        </w:rPr>
        <w:t xml:space="preserve"> </w:t>
      </w:r>
      <w:r w:rsidRPr="00ED2B1F">
        <w:rPr>
          <w:rFonts w:ascii="Times New Roman" w:eastAsia="Times New Roman" w:hAnsi="Times New Roman" w:cs="Times New Roman"/>
          <w:sz w:val="28"/>
        </w:rPr>
        <w:t>их</w:t>
      </w:r>
      <w:r w:rsidR="00973D73">
        <w:rPr>
          <w:rFonts w:ascii="Times New Roman" w:eastAsia="Times New Roman" w:hAnsi="Times New Roman" w:cs="Times New Roman"/>
          <w:sz w:val="28"/>
        </w:rPr>
        <w:t xml:space="preserve"> </w:t>
      </w:r>
      <w:r w:rsidRPr="00ED2B1F">
        <w:rPr>
          <w:rFonts w:ascii="Times New Roman" w:eastAsia="Times New Roman" w:hAnsi="Times New Roman" w:cs="Times New Roman"/>
          <w:sz w:val="28"/>
        </w:rPr>
        <w:t>проведении</w:t>
      </w:r>
      <w:r w:rsidR="00B460C9">
        <w:rPr>
          <w:rFonts w:ascii="Times New Roman" w:eastAsia="Times New Roman" w:hAnsi="Times New Roman" w:cs="Times New Roman"/>
          <w:sz w:val="28"/>
        </w:rPr>
        <w:t>.</w:t>
      </w:r>
    </w:p>
    <w:p w:rsidR="000B7105" w:rsidRPr="00B84F0F" w:rsidRDefault="00995FB5" w:rsidP="00AF0670">
      <w:pPr>
        <w:pStyle w:val="afb"/>
        <w:numPr>
          <w:ilvl w:val="0"/>
          <w:numId w:val="44"/>
        </w:numPr>
        <w:shd w:val="clear" w:color="auto" w:fill="FFFFFF"/>
        <w:spacing w:line="20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B84F0F">
        <w:rPr>
          <w:rFonts w:ascii="Times New Roman" w:eastAsia="Times New Roman" w:hAnsi="Times New Roman" w:cs="Times New Roman"/>
          <w:sz w:val="28"/>
          <w:szCs w:val="24"/>
        </w:rPr>
        <w:t>Форм</w:t>
      </w:r>
      <w:r w:rsidR="00B84F0F" w:rsidRPr="00B84F0F">
        <w:rPr>
          <w:rFonts w:ascii="Times New Roman" w:eastAsia="Times New Roman" w:hAnsi="Times New Roman" w:cs="Times New Roman"/>
          <w:sz w:val="28"/>
          <w:szCs w:val="24"/>
        </w:rPr>
        <w:t>ирует</w:t>
      </w:r>
      <w:r w:rsidRPr="00B84F0F">
        <w:rPr>
          <w:rFonts w:ascii="Times New Roman" w:eastAsia="Times New Roman" w:hAnsi="Times New Roman" w:cs="Times New Roman"/>
          <w:sz w:val="28"/>
          <w:szCs w:val="24"/>
        </w:rPr>
        <w:t xml:space="preserve"> новые направления исследований и</w:t>
      </w:r>
      <w:r w:rsidR="00973D73" w:rsidRPr="00B84F0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84F0F">
        <w:rPr>
          <w:rFonts w:ascii="Times New Roman" w:eastAsia="Times New Roman" w:hAnsi="Times New Roman" w:cs="Times New Roman"/>
          <w:sz w:val="28"/>
          <w:szCs w:val="24"/>
        </w:rPr>
        <w:t>разработок, организовыва</w:t>
      </w:r>
      <w:r w:rsidR="000B7105" w:rsidRPr="00B84F0F">
        <w:rPr>
          <w:rFonts w:ascii="Times New Roman" w:eastAsia="Times New Roman" w:hAnsi="Times New Roman" w:cs="Times New Roman"/>
          <w:sz w:val="28"/>
          <w:szCs w:val="24"/>
        </w:rPr>
        <w:t>ет</w:t>
      </w:r>
      <w:r w:rsidRPr="00B84F0F">
        <w:rPr>
          <w:rFonts w:ascii="Times New Roman" w:eastAsia="Times New Roman" w:hAnsi="Times New Roman" w:cs="Times New Roman"/>
          <w:sz w:val="28"/>
          <w:szCs w:val="24"/>
        </w:rPr>
        <w:t xml:space="preserve"> составление программы работ, определя</w:t>
      </w:r>
      <w:r w:rsidR="000B7105" w:rsidRPr="00B84F0F">
        <w:rPr>
          <w:rFonts w:ascii="Times New Roman" w:eastAsia="Times New Roman" w:hAnsi="Times New Roman" w:cs="Times New Roman"/>
          <w:sz w:val="28"/>
          <w:szCs w:val="24"/>
        </w:rPr>
        <w:t>ет</w:t>
      </w:r>
      <w:r w:rsidRPr="00B84F0F">
        <w:rPr>
          <w:rFonts w:ascii="Times New Roman" w:eastAsia="Times New Roman" w:hAnsi="Times New Roman" w:cs="Times New Roman"/>
          <w:sz w:val="28"/>
          <w:szCs w:val="24"/>
        </w:rPr>
        <w:t xml:space="preserve"> методы и средства их</w:t>
      </w:r>
      <w:r w:rsidR="00973D73" w:rsidRPr="00B84F0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84F0F">
        <w:rPr>
          <w:rFonts w:ascii="Times New Roman" w:eastAsia="Times New Roman" w:hAnsi="Times New Roman" w:cs="Times New Roman"/>
          <w:sz w:val="28"/>
          <w:szCs w:val="24"/>
        </w:rPr>
        <w:t>проведения</w:t>
      </w:r>
      <w:r w:rsidR="000B7105" w:rsidRPr="00B84F0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B7105" w:rsidRPr="000B7105" w:rsidRDefault="00995FB5" w:rsidP="00AF0670">
      <w:pPr>
        <w:pStyle w:val="afb"/>
        <w:numPr>
          <w:ilvl w:val="0"/>
          <w:numId w:val="44"/>
        </w:numPr>
        <w:shd w:val="clear" w:color="auto" w:fill="FFFFFF"/>
        <w:spacing w:line="20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B84F0F">
        <w:rPr>
          <w:rFonts w:ascii="Times New Roman" w:eastAsia="Times New Roman" w:hAnsi="Times New Roman" w:cs="Times New Roman"/>
          <w:sz w:val="28"/>
          <w:szCs w:val="24"/>
        </w:rPr>
        <w:t>Участв</w:t>
      </w:r>
      <w:r w:rsidR="000B7105" w:rsidRPr="00B84F0F">
        <w:rPr>
          <w:rFonts w:ascii="Times New Roman" w:eastAsia="Times New Roman" w:hAnsi="Times New Roman" w:cs="Times New Roman"/>
          <w:sz w:val="28"/>
          <w:szCs w:val="24"/>
        </w:rPr>
        <w:t>ует</w:t>
      </w:r>
      <w:r w:rsidRPr="00B84F0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973D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формировании планов научно-исследовательских работ, координир</w:t>
      </w:r>
      <w:r w:rsid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ует</w:t>
      </w:r>
      <w:r w:rsidRP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деятельность соисполнителей, участвующих при совместном выполнении работ с</w:t>
      </w:r>
      <w:r w:rsidR="00973D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другими учреждениями (организациями) в</w:t>
      </w:r>
      <w:r w:rsidR="00973D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порученных ему заданиях</w:t>
      </w:r>
      <w:r w:rsid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0B7105" w:rsidRPr="000B7105" w:rsidRDefault="00995FB5" w:rsidP="00AF0670">
      <w:pPr>
        <w:pStyle w:val="afb"/>
        <w:numPr>
          <w:ilvl w:val="0"/>
          <w:numId w:val="44"/>
        </w:numPr>
        <w:shd w:val="clear" w:color="auto" w:fill="FFFFFF"/>
        <w:spacing w:line="20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Обобща</w:t>
      </w:r>
      <w:r w:rsid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B84F0F">
        <w:rPr>
          <w:rFonts w:ascii="Times New Roman" w:eastAsia="Times New Roman" w:hAnsi="Times New Roman" w:cs="Times New Roman"/>
          <w:color w:val="000000"/>
          <w:sz w:val="28"/>
          <w:szCs w:val="24"/>
        </w:rPr>
        <w:t>получаемые результаты, проводит</w:t>
      </w:r>
      <w:r w:rsidRP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научно-исследовательскую экспертизу законченных исследований и</w:t>
      </w:r>
      <w:r w:rsidR="00973D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разработок</w:t>
      </w:r>
      <w:r w:rsid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0B7105" w:rsidRPr="000B7105" w:rsidRDefault="00995FB5" w:rsidP="00AF0670">
      <w:pPr>
        <w:pStyle w:val="afb"/>
        <w:numPr>
          <w:ilvl w:val="0"/>
          <w:numId w:val="44"/>
        </w:numPr>
        <w:shd w:val="clear" w:color="auto" w:fill="FFFFFF"/>
        <w:spacing w:line="20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Определя</w:t>
      </w:r>
      <w:r w:rsid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сферу применения результатов научных исследований и</w:t>
      </w:r>
      <w:r w:rsidR="00973D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разработок и</w:t>
      </w:r>
      <w:r w:rsidR="00973D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обеспечива</w:t>
      </w:r>
      <w:r w:rsidR="00B84F0F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научное руководство практической реализацией этих результатов</w:t>
      </w:r>
      <w:r w:rsid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0B7105" w:rsidRPr="000B7105" w:rsidRDefault="00995FB5" w:rsidP="00AF0670">
      <w:pPr>
        <w:pStyle w:val="afb"/>
        <w:numPr>
          <w:ilvl w:val="0"/>
          <w:numId w:val="44"/>
        </w:numPr>
        <w:shd w:val="clear" w:color="auto" w:fill="FFFFFF"/>
        <w:spacing w:line="20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Осуществля</w:t>
      </w:r>
      <w:r w:rsid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подготовку и</w:t>
      </w:r>
      <w:r w:rsidR="00973D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повышение квалификации научных кадров в соответствующей области знаний</w:t>
      </w:r>
      <w:r w:rsid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0B7105" w:rsidRPr="000B7105" w:rsidRDefault="00995FB5" w:rsidP="00AF0670">
      <w:pPr>
        <w:pStyle w:val="afb"/>
        <w:numPr>
          <w:ilvl w:val="0"/>
          <w:numId w:val="44"/>
        </w:numPr>
        <w:shd w:val="clear" w:color="auto" w:fill="FFFFFF"/>
        <w:spacing w:line="20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</w:t>
      </w:r>
      <w:r w:rsid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ует</w:t>
      </w:r>
      <w:r w:rsidRP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 обучающихся профессиональные качества по избранным профессии, специальн</w:t>
      </w:r>
      <w:r w:rsid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ости или направлению подготовки.</w:t>
      </w:r>
    </w:p>
    <w:p w:rsidR="00995FB5" w:rsidRPr="000B7105" w:rsidRDefault="00995FB5" w:rsidP="00AF0670">
      <w:pPr>
        <w:pStyle w:val="afb"/>
        <w:numPr>
          <w:ilvl w:val="0"/>
          <w:numId w:val="44"/>
        </w:numPr>
        <w:shd w:val="clear" w:color="auto" w:fill="FFFFFF"/>
        <w:spacing w:line="203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Развива</w:t>
      </w:r>
      <w:r w:rsid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0B710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 обучающихся самостоятельность, инициативу, творческие способности.</w:t>
      </w:r>
    </w:p>
    <w:p w:rsidR="00995FB5" w:rsidRPr="00995FB5" w:rsidRDefault="00995FB5" w:rsidP="000C41E3">
      <w:pPr>
        <w:pStyle w:val="11"/>
        <w:shd w:val="clear" w:color="auto" w:fill="auto"/>
        <w:spacing w:after="280"/>
        <w:ind w:firstLine="720"/>
        <w:jc w:val="both"/>
        <w:rPr>
          <w:b/>
          <w:bCs/>
          <w:sz w:val="32"/>
        </w:rPr>
      </w:pPr>
    </w:p>
    <w:p w:rsidR="000C41E3" w:rsidRDefault="000C41E3" w:rsidP="000C41E3">
      <w:pPr>
        <w:pStyle w:val="11"/>
        <w:shd w:val="clear" w:color="auto" w:fill="auto"/>
        <w:spacing w:after="280"/>
        <w:ind w:firstLine="720"/>
        <w:jc w:val="both"/>
      </w:pPr>
      <w:r>
        <w:rPr>
          <w:b/>
          <w:bCs/>
        </w:rPr>
        <w:lastRenderedPageBreak/>
        <w:t xml:space="preserve">Должен знать: </w:t>
      </w:r>
      <w:r>
        <w:t xml:space="preserve">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безопасности; стандарты СТО </w:t>
      </w:r>
      <w:r w:rsidR="00995FB5">
        <w:t>ГГНТУ</w:t>
      </w:r>
      <w:r>
        <w:t>; правила и нормы: охраны труда, техники безопасности, производственной санитарии, пожарной безопасности; основы трудового законодательства и организации труда.</w:t>
      </w:r>
    </w:p>
    <w:p w:rsidR="000C41E3" w:rsidRPr="000B7105" w:rsidRDefault="000C41E3" w:rsidP="000C41E3">
      <w:pPr>
        <w:pStyle w:val="22"/>
        <w:keepNext/>
        <w:keepLines/>
        <w:shd w:val="clear" w:color="auto" w:fill="auto"/>
        <w:ind w:firstLine="720"/>
        <w:jc w:val="both"/>
        <w:rPr>
          <w:sz w:val="28"/>
        </w:rPr>
      </w:pPr>
      <w:bookmarkStart w:id="25" w:name="bookmark34"/>
      <w:r w:rsidRPr="000B7105">
        <w:rPr>
          <w:sz w:val="28"/>
        </w:rPr>
        <w:t>Требования к квалификации:</w:t>
      </w:r>
      <w:bookmarkEnd w:id="25"/>
    </w:p>
    <w:p w:rsidR="000C41E3" w:rsidRDefault="000C41E3" w:rsidP="00AF0670">
      <w:pPr>
        <w:pStyle w:val="11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</w:pPr>
      <w:r>
        <w:t>Ученая степень доктора</w:t>
      </w:r>
      <w:r w:rsidR="00AF0670">
        <w:t xml:space="preserve"> наук. В исключительных случаях</w:t>
      </w:r>
      <w:r>
        <w:t xml:space="preserve"> кандидата наук со стажем научной работы после присвоения учёной степени не менее 5 лет.</w:t>
      </w:r>
    </w:p>
    <w:p w:rsidR="000C41E3" w:rsidRDefault="000C41E3" w:rsidP="00DF4A3A">
      <w:pPr>
        <w:pStyle w:val="11"/>
        <w:numPr>
          <w:ilvl w:val="0"/>
          <w:numId w:val="30"/>
        </w:numPr>
        <w:shd w:val="clear" w:color="auto" w:fill="auto"/>
        <w:tabs>
          <w:tab w:val="left" w:pos="410"/>
        </w:tabs>
        <w:spacing w:line="240" w:lineRule="auto"/>
        <w:ind w:firstLine="567"/>
      </w:pPr>
      <w:r>
        <w:t>Наличие за последние 5 лет:</w:t>
      </w:r>
    </w:p>
    <w:p w:rsidR="000C41E3" w:rsidRDefault="000C41E3" w:rsidP="00DF4A3A">
      <w:pPr>
        <w:pStyle w:val="11"/>
        <w:numPr>
          <w:ilvl w:val="0"/>
          <w:numId w:val="3"/>
        </w:numPr>
        <w:shd w:val="clear" w:color="auto" w:fill="auto"/>
        <w:tabs>
          <w:tab w:val="left" w:pos="440"/>
        </w:tabs>
        <w:spacing w:line="240" w:lineRule="auto"/>
        <w:ind w:firstLine="567"/>
        <w:jc w:val="both"/>
      </w:pPr>
      <w:r>
        <w:t>не менее 7 научных трудов (монографий, статей в рецензируемых журналах, патентов на изобретения, зарегистрированных в установленном порядке</w:t>
      </w:r>
      <w:r w:rsidR="00AF0670">
        <w:t>,</w:t>
      </w:r>
      <w:r>
        <w:t xml:space="preserve"> научных отчетов);</w:t>
      </w:r>
    </w:p>
    <w:p w:rsidR="000C41E3" w:rsidRDefault="000C41E3" w:rsidP="00DF4A3A">
      <w:pPr>
        <w:pStyle w:val="11"/>
        <w:numPr>
          <w:ilvl w:val="0"/>
          <w:numId w:val="3"/>
        </w:numPr>
        <w:shd w:val="clear" w:color="auto" w:fill="auto"/>
        <w:tabs>
          <w:tab w:val="left" w:pos="440"/>
        </w:tabs>
        <w:spacing w:line="240" w:lineRule="auto"/>
        <w:ind w:firstLine="567"/>
        <w:jc w:val="both"/>
      </w:pPr>
      <w:r>
        <w:t xml:space="preserve">не менее 4 статей в журналах, индексируемых в базах данных </w:t>
      </w:r>
      <w:r>
        <w:rPr>
          <w:lang w:val="en-US" w:eastAsia="en-US" w:bidi="en-US"/>
        </w:rPr>
        <w:t>Web</w:t>
      </w:r>
      <w:r w:rsidRPr="002F29C5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2F29C5">
        <w:rPr>
          <w:lang w:eastAsia="en-US" w:bidi="en-US"/>
        </w:rPr>
        <w:t xml:space="preserve"> </w:t>
      </w:r>
      <w:r>
        <w:rPr>
          <w:lang w:val="en-US" w:eastAsia="en-US" w:bidi="en-US"/>
        </w:rPr>
        <w:t>Science</w:t>
      </w:r>
      <w:r w:rsidRPr="002F29C5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Scopus</w:t>
      </w:r>
      <w:r w:rsidRPr="002F29C5">
        <w:rPr>
          <w:lang w:eastAsia="en-US" w:bidi="en-US"/>
        </w:rPr>
        <w:t>;</w:t>
      </w:r>
    </w:p>
    <w:p w:rsidR="000C41E3" w:rsidRDefault="000C41E3" w:rsidP="00354265">
      <w:pPr>
        <w:pStyle w:val="11"/>
        <w:numPr>
          <w:ilvl w:val="0"/>
          <w:numId w:val="3"/>
        </w:numPr>
        <w:shd w:val="clear" w:color="auto" w:fill="auto"/>
        <w:tabs>
          <w:tab w:val="left" w:pos="765"/>
        </w:tabs>
        <w:spacing w:line="240" w:lineRule="auto"/>
        <w:ind w:firstLine="420"/>
        <w:jc w:val="both"/>
      </w:pPr>
      <w:r>
        <w:rPr>
          <w:color w:val="313131"/>
        </w:rPr>
        <w:t xml:space="preserve">докладов </w:t>
      </w:r>
      <w:r>
        <w:t>на общероссийских или международных научных конференциях</w:t>
      </w:r>
    </w:p>
    <w:p w:rsidR="000C41E3" w:rsidRDefault="000C41E3" w:rsidP="00DF4A3A">
      <w:pPr>
        <w:pStyle w:val="11"/>
        <w:shd w:val="clear" w:color="auto" w:fill="auto"/>
        <w:tabs>
          <w:tab w:val="left" w:pos="7094"/>
        </w:tabs>
        <w:ind w:firstLine="0"/>
      </w:pPr>
      <w:r>
        <w:t>(симпозиумах);</w:t>
      </w:r>
      <w:r>
        <w:tab/>
        <w:t>,</w:t>
      </w:r>
    </w:p>
    <w:p w:rsidR="000C41E3" w:rsidRDefault="000C41E3" w:rsidP="00DF4A3A">
      <w:pPr>
        <w:pStyle w:val="11"/>
        <w:numPr>
          <w:ilvl w:val="0"/>
          <w:numId w:val="3"/>
        </w:numPr>
        <w:shd w:val="clear" w:color="auto" w:fill="auto"/>
        <w:tabs>
          <w:tab w:val="left" w:pos="440"/>
        </w:tabs>
        <w:spacing w:line="240" w:lineRule="auto"/>
        <w:ind w:firstLine="567"/>
        <w:jc w:val="both"/>
      </w:pPr>
      <w:r>
        <w:t>опыта руководства работами по грантам РФФИ, РГНФ, программам РНФ, федеральным программам и программам Минобрнауки России, российским и международным контрактам (договорам, соглашениям);</w:t>
      </w:r>
    </w:p>
    <w:p w:rsidR="000C41E3" w:rsidRPr="002F29C5" w:rsidRDefault="000C41E3" w:rsidP="00DF4A3A">
      <w:pPr>
        <w:pStyle w:val="11"/>
        <w:numPr>
          <w:ilvl w:val="0"/>
          <w:numId w:val="3"/>
        </w:numPr>
        <w:shd w:val="clear" w:color="auto" w:fill="auto"/>
        <w:tabs>
          <w:tab w:val="left" w:pos="440"/>
        </w:tabs>
        <w:spacing w:line="230" w:lineRule="auto"/>
        <w:ind w:firstLine="567"/>
        <w:jc w:val="both"/>
        <w:rPr>
          <w:b/>
        </w:rPr>
      </w:pPr>
      <w:r>
        <w:t>опыта руководства подготовкой научных кадров высшей квалификации (докторов, кандидатов наук).</w:t>
      </w:r>
    </w:p>
    <w:p w:rsidR="00995FB5" w:rsidRDefault="00995FB5" w:rsidP="000B7105">
      <w:pPr>
        <w:pStyle w:val="11"/>
        <w:shd w:val="clear" w:color="auto" w:fill="auto"/>
        <w:spacing w:after="280"/>
        <w:ind w:firstLine="0"/>
        <w:rPr>
          <w:b/>
          <w:bCs/>
        </w:rPr>
      </w:pPr>
    </w:p>
    <w:p w:rsidR="00995FB5" w:rsidRDefault="00995FB5" w:rsidP="000C41E3">
      <w:pPr>
        <w:pStyle w:val="11"/>
        <w:shd w:val="clear" w:color="auto" w:fill="auto"/>
        <w:spacing w:after="280"/>
        <w:jc w:val="center"/>
        <w:rPr>
          <w:b/>
          <w:bCs/>
        </w:rPr>
      </w:pPr>
    </w:p>
    <w:p w:rsidR="000C41E3" w:rsidRPr="002F29C5" w:rsidRDefault="000C41E3" w:rsidP="000C41E3">
      <w:pPr>
        <w:pStyle w:val="11"/>
        <w:shd w:val="clear" w:color="auto" w:fill="auto"/>
        <w:spacing w:after="280"/>
        <w:jc w:val="center"/>
        <w:rPr>
          <w:b/>
          <w:sz w:val="32"/>
          <w:szCs w:val="32"/>
        </w:rPr>
      </w:pPr>
      <w:r w:rsidRPr="002F29C5">
        <w:rPr>
          <w:b/>
          <w:bCs/>
        </w:rPr>
        <w:t xml:space="preserve">СТАРШИН НАУЧНЫЙ </w:t>
      </w:r>
      <w:r w:rsidRPr="002F29C5">
        <w:rPr>
          <w:b/>
          <w:smallCaps/>
          <w:sz w:val="32"/>
          <w:szCs w:val="32"/>
        </w:rPr>
        <w:t>сотрудник</w:t>
      </w:r>
    </w:p>
    <w:p w:rsidR="000C41E3" w:rsidRPr="00C26D55" w:rsidRDefault="000C41E3" w:rsidP="000C41E3">
      <w:pPr>
        <w:pStyle w:val="22"/>
        <w:keepNext/>
        <w:keepLines/>
        <w:shd w:val="clear" w:color="auto" w:fill="auto"/>
        <w:spacing w:after="0"/>
        <w:jc w:val="both"/>
        <w:rPr>
          <w:sz w:val="28"/>
        </w:rPr>
      </w:pPr>
      <w:bookmarkStart w:id="26" w:name="bookmark35"/>
      <w:r w:rsidRPr="00C26D55">
        <w:rPr>
          <w:sz w:val="28"/>
        </w:rPr>
        <w:t>Должностные обязанности:</w:t>
      </w:r>
      <w:bookmarkEnd w:id="26"/>
    </w:p>
    <w:p w:rsidR="000B7105" w:rsidRDefault="000B7105" w:rsidP="00DF4A3A">
      <w:pPr>
        <w:pStyle w:val="afb"/>
        <w:numPr>
          <w:ilvl w:val="1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0B7105">
        <w:rPr>
          <w:rFonts w:ascii="Times New Roman" w:hAnsi="Times New Roman" w:cs="Times New Roman"/>
          <w:sz w:val="28"/>
        </w:rPr>
        <w:t>существляет научное руководство группой работников при исследовании самостоятельных</w:t>
      </w:r>
      <w:r w:rsidR="00C26D55">
        <w:rPr>
          <w:rFonts w:ascii="Times New Roman" w:hAnsi="Times New Roman" w:cs="Times New Roman"/>
          <w:sz w:val="28"/>
        </w:rPr>
        <w:t xml:space="preserve"> тем, а также разработ</w:t>
      </w:r>
      <w:r w:rsidRPr="000B7105">
        <w:rPr>
          <w:rFonts w:ascii="Times New Roman" w:hAnsi="Times New Roman" w:cs="Times New Roman"/>
          <w:sz w:val="28"/>
        </w:rPr>
        <w:t>к</w:t>
      </w:r>
      <w:r w:rsidR="00C26D55">
        <w:rPr>
          <w:rFonts w:ascii="Times New Roman" w:hAnsi="Times New Roman" w:cs="Times New Roman"/>
          <w:sz w:val="28"/>
        </w:rPr>
        <w:t>и</w:t>
      </w:r>
      <w:r w:rsidRPr="000B7105">
        <w:rPr>
          <w:rFonts w:ascii="Times New Roman" w:hAnsi="Times New Roman" w:cs="Times New Roman"/>
          <w:sz w:val="28"/>
        </w:rPr>
        <w:t>, являющи</w:t>
      </w:r>
      <w:r w:rsidR="00C26D55">
        <w:rPr>
          <w:rFonts w:ascii="Times New Roman" w:hAnsi="Times New Roman" w:cs="Times New Roman"/>
          <w:sz w:val="28"/>
        </w:rPr>
        <w:t xml:space="preserve">еся </w:t>
      </w:r>
      <w:r w:rsidRPr="000B7105">
        <w:rPr>
          <w:rFonts w:ascii="Times New Roman" w:hAnsi="Times New Roman" w:cs="Times New Roman"/>
          <w:sz w:val="28"/>
        </w:rPr>
        <w:t>частью (разделом, этапом) темы, или проводит научные исследования и разработки как исполнитель наиболе</w:t>
      </w:r>
      <w:r>
        <w:rPr>
          <w:rFonts w:ascii="Times New Roman" w:hAnsi="Times New Roman" w:cs="Times New Roman"/>
          <w:sz w:val="28"/>
        </w:rPr>
        <w:t>е сложных и ответственных работ.</w:t>
      </w:r>
    </w:p>
    <w:p w:rsidR="000B7105" w:rsidRPr="000B7105" w:rsidRDefault="000B7105" w:rsidP="00DF4A3A">
      <w:pPr>
        <w:pStyle w:val="afb"/>
        <w:numPr>
          <w:ilvl w:val="1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</w:t>
      </w:r>
      <w:r w:rsidRPr="000B7105">
        <w:rPr>
          <w:rFonts w:ascii="Times New Roman" w:hAnsi="Times New Roman" w:cs="Times New Roman"/>
          <w:color w:val="000000"/>
          <w:sz w:val="28"/>
        </w:rPr>
        <w:t>азрабатывает планы и методические программы прове</w:t>
      </w:r>
      <w:r>
        <w:rPr>
          <w:rFonts w:ascii="Times New Roman" w:hAnsi="Times New Roman" w:cs="Times New Roman"/>
          <w:color w:val="000000"/>
          <w:sz w:val="28"/>
        </w:rPr>
        <w:t>дения исследований и разработок.</w:t>
      </w:r>
    </w:p>
    <w:p w:rsidR="000B7105" w:rsidRPr="000B7105" w:rsidRDefault="000B7105" w:rsidP="00DF4A3A">
      <w:pPr>
        <w:pStyle w:val="afb"/>
        <w:numPr>
          <w:ilvl w:val="1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</w:t>
      </w:r>
      <w:r w:rsidRPr="000B7105">
        <w:rPr>
          <w:rFonts w:ascii="Times New Roman" w:hAnsi="Times New Roman" w:cs="Times New Roman"/>
          <w:color w:val="000000"/>
          <w:sz w:val="28"/>
        </w:rPr>
        <w:t>существляет научное руководство магистерскими диссертациями, рецензирует научные статьи и выпускные кв</w:t>
      </w:r>
      <w:r>
        <w:rPr>
          <w:rFonts w:ascii="Times New Roman" w:hAnsi="Times New Roman" w:cs="Times New Roman"/>
          <w:color w:val="000000"/>
          <w:sz w:val="28"/>
        </w:rPr>
        <w:t>алификационные работы магистров.</w:t>
      </w:r>
    </w:p>
    <w:p w:rsidR="000B7105" w:rsidRPr="000B7105" w:rsidRDefault="000B7105" w:rsidP="00DF4A3A">
      <w:pPr>
        <w:pStyle w:val="afb"/>
        <w:numPr>
          <w:ilvl w:val="1"/>
          <w:numId w:val="4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0B7105">
        <w:rPr>
          <w:rFonts w:ascii="Times New Roman" w:hAnsi="Times New Roman" w:cs="Times New Roman"/>
          <w:sz w:val="28"/>
        </w:rPr>
        <w:lastRenderedPageBreak/>
        <w:t>П</w:t>
      </w:r>
      <w:r w:rsidRPr="000B7105">
        <w:rPr>
          <w:rFonts w:ascii="Times New Roman" w:hAnsi="Times New Roman" w:cs="Times New Roman"/>
          <w:color w:val="000000"/>
          <w:sz w:val="28"/>
        </w:rPr>
        <w:t>ринимает участие в научно-педагогической деятельности по по</w:t>
      </w:r>
      <w:r>
        <w:rPr>
          <w:rFonts w:ascii="Times New Roman" w:hAnsi="Times New Roman" w:cs="Times New Roman"/>
          <w:color w:val="000000"/>
          <w:sz w:val="28"/>
        </w:rPr>
        <w:t>дготовке магистров и аспирантов.</w:t>
      </w:r>
    </w:p>
    <w:p w:rsidR="000B7105" w:rsidRPr="000B7105" w:rsidRDefault="000B7105" w:rsidP="00DF4A3A">
      <w:pPr>
        <w:pStyle w:val="afb"/>
        <w:numPr>
          <w:ilvl w:val="1"/>
          <w:numId w:val="4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</w:t>
      </w:r>
      <w:r w:rsidRPr="000B7105">
        <w:rPr>
          <w:rFonts w:ascii="Times New Roman" w:hAnsi="Times New Roman" w:cs="Times New Roman"/>
          <w:color w:val="000000"/>
          <w:sz w:val="28"/>
        </w:rPr>
        <w:t>рганизует сбор и изучение научно-технической информации по теме, проводит анализ и теоретическое обобщение научных данных, результ</w:t>
      </w:r>
      <w:r>
        <w:rPr>
          <w:rFonts w:ascii="Times New Roman" w:hAnsi="Times New Roman" w:cs="Times New Roman"/>
          <w:color w:val="000000"/>
          <w:sz w:val="28"/>
        </w:rPr>
        <w:t>атов экспериментов и наблюдений.</w:t>
      </w:r>
    </w:p>
    <w:p w:rsidR="000B7105" w:rsidRPr="000B7105" w:rsidRDefault="000B7105" w:rsidP="000B7105">
      <w:pPr>
        <w:pStyle w:val="afb"/>
        <w:numPr>
          <w:ilvl w:val="1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0B7105">
        <w:rPr>
          <w:rFonts w:ascii="Times New Roman" w:hAnsi="Times New Roman" w:cs="Times New Roman"/>
          <w:sz w:val="28"/>
        </w:rPr>
        <w:t>П</w:t>
      </w:r>
      <w:r w:rsidRPr="000B7105">
        <w:rPr>
          <w:rFonts w:ascii="Times New Roman" w:hAnsi="Times New Roman" w:cs="Times New Roman"/>
          <w:color w:val="000000"/>
          <w:sz w:val="28"/>
        </w:rPr>
        <w:t>роверяет правильность результатов, полученных сотрудниками, работающими под его руководство</w:t>
      </w:r>
      <w:r>
        <w:rPr>
          <w:rFonts w:ascii="Times New Roman" w:hAnsi="Times New Roman" w:cs="Times New Roman"/>
          <w:color w:val="000000"/>
          <w:sz w:val="28"/>
        </w:rPr>
        <w:t>м.</w:t>
      </w:r>
    </w:p>
    <w:p w:rsidR="000B7105" w:rsidRPr="000B7105" w:rsidRDefault="000B7105" w:rsidP="000B7105">
      <w:pPr>
        <w:pStyle w:val="afb"/>
        <w:numPr>
          <w:ilvl w:val="1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</w:t>
      </w:r>
      <w:r w:rsidRPr="000B7105">
        <w:rPr>
          <w:rFonts w:ascii="Times New Roman" w:hAnsi="Times New Roman" w:cs="Times New Roman"/>
          <w:color w:val="000000"/>
          <w:sz w:val="28"/>
        </w:rPr>
        <w:t xml:space="preserve">ринимает участие </w:t>
      </w:r>
      <w:r>
        <w:rPr>
          <w:rFonts w:ascii="Times New Roman" w:hAnsi="Times New Roman" w:cs="Times New Roman"/>
          <w:color w:val="000000"/>
          <w:sz w:val="28"/>
        </w:rPr>
        <w:t>в повышении квалификации кадров.</w:t>
      </w:r>
    </w:p>
    <w:p w:rsidR="000B7105" w:rsidRPr="000B7105" w:rsidRDefault="000B7105" w:rsidP="000B7105">
      <w:pPr>
        <w:pStyle w:val="afb"/>
        <w:numPr>
          <w:ilvl w:val="1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</w:t>
      </w:r>
      <w:r w:rsidRPr="000B7105">
        <w:rPr>
          <w:rFonts w:ascii="Times New Roman" w:hAnsi="Times New Roman" w:cs="Times New Roman"/>
          <w:color w:val="000000"/>
          <w:sz w:val="28"/>
        </w:rPr>
        <w:t>недряет результаты проведенных исследований и разработок.</w:t>
      </w:r>
    </w:p>
    <w:p w:rsidR="000C41E3" w:rsidRDefault="000C41E3" w:rsidP="000C41E3">
      <w:pPr>
        <w:pStyle w:val="11"/>
        <w:shd w:val="clear" w:color="auto" w:fill="auto"/>
        <w:spacing w:after="280"/>
        <w:ind w:firstLine="720"/>
        <w:jc w:val="both"/>
      </w:pPr>
      <w:r>
        <w:rPr>
          <w:b/>
          <w:bCs/>
        </w:rPr>
        <w:t xml:space="preserve">Должен знать: </w:t>
      </w:r>
      <w:r>
        <w:t xml:space="preserve">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безопасности; стандарты СТО </w:t>
      </w:r>
      <w:r w:rsidR="000B7105">
        <w:t>ГГНТУ</w:t>
      </w:r>
      <w:r>
        <w:t xml:space="preserve">, политику </w:t>
      </w:r>
      <w:r w:rsidR="000B7105">
        <w:t>ГГНТУ</w:t>
      </w:r>
      <w:r>
        <w:t xml:space="preserve"> в области качества; основы трудового законодательства и организации труда.</w:t>
      </w:r>
    </w:p>
    <w:p w:rsidR="000C41E3" w:rsidRPr="00C26D55" w:rsidRDefault="000C41E3" w:rsidP="000C41E3">
      <w:pPr>
        <w:pStyle w:val="22"/>
        <w:keepNext/>
        <w:keepLines/>
        <w:shd w:val="clear" w:color="auto" w:fill="auto"/>
        <w:spacing w:after="0"/>
        <w:ind w:firstLine="720"/>
        <w:jc w:val="both"/>
        <w:rPr>
          <w:sz w:val="28"/>
        </w:rPr>
      </w:pPr>
      <w:bookmarkStart w:id="27" w:name="bookmark36"/>
      <w:r w:rsidRPr="00C26D55">
        <w:rPr>
          <w:sz w:val="28"/>
        </w:rPr>
        <w:t>Требования к квалификации:</w:t>
      </w:r>
      <w:bookmarkEnd w:id="27"/>
    </w:p>
    <w:p w:rsidR="000C41E3" w:rsidRDefault="000C41E3" w:rsidP="00DF4A3A">
      <w:pPr>
        <w:pStyle w:val="11"/>
        <w:numPr>
          <w:ilvl w:val="0"/>
          <w:numId w:val="32"/>
        </w:numPr>
        <w:shd w:val="clear" w:color="auto" w:fill="auto"/>
        <w:tabs>
          <w:tab w:val="left" w:pos="415"/>
        </w:tabs>
        <w:spacing w:line="240" w:lineRule="auto"/>
        <w:ind w:firstLine="426"/>
      </w:pPr>
      <w:r>
        <w:t>Ученая степень доктора или кандидата наук. Стаж научной работы не менее 5 лет.</w:t>
      </w:r>
    </w:p>
    <w:p w:rsidR="000C41E3" w:rsidRDefault="000C41E3" w:rsidP="00DF4A3A">
      <w:pPr>
        <w:pStyle w:val="11"/>
        <w:numPr>
          <w:ilvl w:val="0"/>
          <w:numId w:val="32"/>
        </w:numPr>
        <w:shd w:val="clear" w:color="auto" w:fill="auto"/>
        <w:tabs>
          <w:tab w:val="left" w:pos="415"/>
        </w:tabs>
        <w:spacing w:line="240" w:lineRule="auto"/>
        <w:ind w:firstLine="567"/>
        <w:jc w:val="both"/>
      </w:pPr>
      <w:r>
        <w:t>Наличие за последние 5 лет:</w:t>
      </w:r>
    </w:p>
    <w:p w:rsidR="000C41E3" w:rsidRDefault="000C41E3" w:rsidP="00DF4A3A">
      <w:pPr>
        <w:pStyle w:val="11"/>
        <w:numPr>
          <w:ilvl w:val="0"/>
          <w:numId w:val="3"/>
        </w:numPr>
        <w:shd w:val="clear" w:color="auto" w:fill="auto"/>
        <w:tabs>
          <w:tab w:val="left" w:pos="440"/>
        </w:tabs>
        <w:spacing w:line="240" w:lineRule="auto"/>
        <w:ind w:firstLine="440"/>
        <w:jc w:val="both"/>
      </w:pPr>
      <w:r>
        <w:t>не менее 5 научных трудов (монографий, статей в рецензируемых журналах, патентов на изобретения, зарегистрированных в установленном порядке</w:t>
      </w:r>
      <w:r w:rsidR="00DF4A3A">
        <w:t>,</w:t>
      </w:r>
      <w:r>
        <w:t xml:space="preserve"> научных отчетов);</w:t>
      </w:r>
    </w:p>
    <w:p w:rsidR="000C41E3" w:rsidRDefault="000C41E3" w:rsidP="00DF4A3A">
      <w:pPr>
        <w:pStyle w:val="11"/>
        <w:numPr>
          <w:ilvl w:val="0"/>
          <w:numId w:val="3"/>
        </w:numPr>
        <w:shd w:val="clear" w:color="auto" w:fill="auto"/>
        <w:tabs>
          <w:tab w:val="left" w:pos="440"/>
        </w:tabs>
        <w:spacing w:line="240" w:lineRule="auto"/>
        <w:ind w:firstLine="567"/>
        <w:jc w:val="both"/>
      </w:pPr>
      <w:r>
        <w:t xml:space="preserve">не менее 3 статей в журналах, индексируемых в базах данных </w:t>
      </w:r>
      <w:r>
        <w:rPr>
          <w:lang w:val="en-US" w:eastAsia="en-US" w:bidi="en-US"/>
        </w:rPr>
        <w:t>Web</w:t>
      </w:r>
      <w:r w:rsidRPr="002F29C5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2F29C5">
        <w:rPr>
          <w:lang w:eastAsia="en-US" w:bidi="en-US"/>
        </w:rPr>
        <w:t xml:space="preserve"> </w:t>
      </w:r>
      <w:r>
        <w:rPr>
          <w:lang w:val="en-US" w:eastAsia="en-US" w:bidi="en-US"/>
        </w:rPr>
        <w:t>Science</w:t>
      </w:r>
      <w:r w:rsidRPr="002F29C5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Scopus</w:t>
      </w:r>
      <w:r w:rsidRPr="002F29C5">
        <w:rPr>
          <w:lang w:eastAsia="en-US" w:bidi="en-US"/>
        </w:rPr>
        <w:t>;</w:t>
      </w:r>
    </w:p>
    <w:p w:rsidR="00973D73" w:rsidRDefault="000C41E3" w:rsidP="00DF4A3A">
      <w:pPr>
        <w:pStyle w:val="11"/>
        <w:numPr>
          <w:ilvl w:val="0"/>
          <w:numId w:val="3"/>
        </w:numPr>
        <w:shd w:val="clear" w:color="auto" w:fill="auto"/>
        <w:tabs>
          <w:tab w:val="left" w:pos="440"/>
        </w:tabs>
        <w:spacing w:after="280" w:line="240" w:lineRule="auto"/>
        <w:ind w:firstLine="567"/>
        <w:jc w:val="both"/>
      </w:pPr>
      <w:r>
        <w:rPr>
          <w:color w:val="313131"/>
        </w:rPr>
        <w:t xml:space="preserve">участия в качестве ответственного </w:t>
      </w:r>
      <w:r>
        <w:t xml:space="preserve">исполнителя работ по разделам программ РНФ, </w:t>
      </w:r>
      <w:r>
        <w:rPr>
          <w:color w:val="313131"/>
        </w:rPr>
        <w:t xml:space="preserve">научным грантам РФФИ </w:t>
      </w:r>
      <w:r>
        <w:t xml:space="preserve">и РГНФ, зарубежных и международных фондов, </w:t>
      </w:r>
      <w:r>
        <w:rPr>
          <w:color w:val="313131"/>
        </w:rPr>
        <w:t xml:space="preserve">федеральных программ и </w:t>
      </w:r>
      <w:r>
        <w:t xml:space="preserve">программ Минобрнауки России, российским или </w:t>
      </w:r>
      <w:r>
        <w:rPr>
          <w:color w:val="313131"/>
        </w:rPr>
        <w:t xml:space="preserve">международным контрактам </w:t>
      </w:r>
      <w:r>
        <w:t>(договорам, соглашениям).</w:t>
      </w:r>
      <w:bookmarkStart w:id="28" w:name="bookmark37"/>
    </w:p>
    <w:p w:rsidR="00C26D55" w:rsidRDefault="00C26D55" w:rsidP="00C26D55">
      <w:pPr>
        <w:pStyle w:val="11"/>
        <w:shd w:val="clear" w:color="auto" w:fill="auto"/>
        <w:tabs>
          <w:tab w:val="left" w:pos="726"/>
        </w:tabs>
        <w:spacing w:after="280" w:line="240" w:lineRule="auto"/>
        <w:ind w:left="700" w:firstLine="0"/>
        <w:jc w:val="both"/>
      </w:pPr>
    </w:p>
    <w:p w:rsidR="00C26D55" w:rsidRDefault="00C26D55" w:rsidP="00C26D55">
      <w:pPr>
        <w:pStyle w:val="11"/>
        <w:shd w:val="clear" w:color="auto" w:fill="auto"/>
        <w:tabs>
          <w:tab w:val="left" w:pos="726"/>
        </w:tabs>
        <w:spacing w:after="280" w:line="240" w:lineRule="auto"/>
        <w:ind w:left="700" w:firstLine="0"/>
        <w:jc w:val="both"/>
      </w:pPr>
    </w:p>
    <w:p w:rsidR="00C26D55" w:rsidRDefault="00C26D55" w:rsidP="00C26D55">
      <w:pPr>
        <w:pStyle w:val="11"/>
        <w:shd w:val="clear" w:color="auto" w:fill="auto"/>
        <w:tabs>
          <w:tab w:val="left" w:pos="726"/>
        </w:tabs>
        <w:spacing w:after="280" w:line="240" w:lineRule="auto"/>
        <w:ind w:left="700" w:firstLine="0"/>
        <w:jc w:val="both"/>
      </w:pPr>
    </w:p>
    <w:p w:rsidR="00C26D55" w:rsidRDefault="00C26D55" w:rsidP="00C26D55">
      <w:pPr>
        <w:pStyle w:val="11"/>
        <w:shd w:val="clear" w:color="auto" w:fill="auto"/>
        <w:tabs>
          <w:tab w:val="left" w:pos="726"/>
        </w:tabs>
        <w:spacing w:after="280" w:line="240" w:lineRule="auto"/>
        <w:ind w:left="700" w:firstLine="0"/>
        <w:jc w:val="both"/>
      </w:pPr>
    </w:p>
    <w:p w:rsidR="00DF4A3A" w:rsidRDefault="00DF4A3A" w:rsidP="00C26D55">
      <w:pPr>
        <w:pStyle w:val="11"/>
        <w:shd w:val="clear" w:color="auto" w:fill="auto"/>
        <w:tabs>
          <w:tab w:val="left" w:pos="726"/>
        </w:tabs>
        <w:spacing w:after="280" w:line="240" w:lineRule="auto"/>
        <w:ind w:left="700" w:firstLine="0"/>
        <w:jc w:val="both"/>
      </w:pPr>
    </w:p>
    <w:p w:rsidR="00DF4A3A" w:rsidRDefault="00DF4A3A" w:rsidP="00C26D55">
      <w:pPr>
        <w:pStyle w:val="11"/>
        <w:shd w:val="clear" w:color="auto" w:fill="auto"/>
        <w:tabs>
          <w:tab w:val="left" w:pos="726"/>
        </w:tabs>
        <w:spacing w:after="280" w:line="240" w:lineRule="auto"/>
        <w:ind w:left="700" w:firstLine="0"/>
        <w:jc w:val="both"/>
      </w:pPr>
    </w:p>
    <w:p w:rsidR="00C26D55" w:rsidRDefault="00C26D55" w:rsidP="00C26D55">
      <w:pPr>
        <w:pStyle w:val="11"/>
        <w:shd w:val="clear" w:color="auto" w:fill="auto"/>
        <w:tabs>
          <w:tab w:val="left" w:pos="726"/>
        </w:tabs>
        <w:spacing w:after="280" w:line="240" w:lineRule="auto"/>
        <w:ind w:left="700" w:firstLine="0"/>
        <w:jc w:val="both"/>
      </w:pPr>
    </w:p>
    <w:p w:rsidR="00973D73" w:rsidRPr="00C26D55" w:rsidRDefault="000C41E3" w:rsidP="00C26D55">
      <w:pPr>
        <w:pStyle w:val="11"/>
        <w:shd w:val="clear" w:color="auto" w:fill="auto"/>
        <w:tabs>
          <w:tab w:val="left" w:pos="726"/>
        </w:tabs>
        <w:spacing w:after="280" w:line="240" w:lineRule="auto"/>
        <w:ind w:left="700" w:firstLine="0"/>
        <w:jc w:val="center"/>
      </w:pPr>
      <w:r w:rsidRPr="00C26D55">
        <w:rPr>
          <w:b/>
        </w:rPr>
        <w:lastRenderedPageBreak/>
        <w:t>НАУЧНЫЙ СОТРУДНИК</w:t>
      </w:r>
      <w:bookmarkStart w:id="29" w:name="bookmark38"/>
      <w:bookmarkEnd w:id="28"/>
    </w:p>
    <w:p w:rsidR="00803573" w:rsidRPr="00973D73" w:rsidRDefault="000C41E3" w:rsidP="00C26D55">
      <w:pPr>
        <w:pStyle w:val="11"/>
        <w:shd w:val="clear" w:color="auto" w:fill="auto"/>
        <w:tabs>
          <w:tab w:val="left" w:pos="726"/>
        </w:tabs>
        <w:spacing w:after="280" w:line="240" w:lineRule="auto"/>
        <w:ind w:left="700" w:firstLine="0"/>
        <w:jc w:val="both"/>
        <w:rPr>
          <w:b/>
        </w:rPr>
      </w:pPr>
      <w:r w:rsidRPr="00973D73">
        <w:rPr>
          <w:b/>
        </w:rPr>
        <w:t>Должностные обязанности:</w:t>
      </w:r>
      <w:bookmarkEnd w:id="29"/>
    </w:p>
    <w:p w:rsidR="00803573" w:rsidRPr="00803573" w:rsidRDefault="00803573" w:rsidP="00DF4A3A">
      <w:pPr>
        <w:pStyle w:val="22"/>
        <w:keepNext/>
        <w:keepLines/>
        <w:numPr>
          <w:ilvl w:val="1"/>
          <w:numId w:val="45"/>
        </w:numPr>
        <w:shd w:val="clear" w:color="auto" w:fill="auto"/>
        <w:spacing w:after="0"/>
        <w:ind w:left="0" w:firstLine="709"/>
        <w:jc w:val="both"/>
        <w:rPr>
          <w:b w:val="0"/>
          <w:sz w:val="28"/>
        </w:rPr>
      </w:pPr>
      <w:r w:rsidRPr="00803573">
        <w:rPr>
          <w:b w:val="0"/>
          <w:color w:val="000000"/>
          <w:sz w:val="28"/>
        </w:rPr>
        <w:t>Проводит научные исследования и</w:t>
      </w:r>
      <w:r w:rsidR="00973D73">
        <w:rPr>
          <w:b w:val="0"/>
          <w:color w:val="000000"/>
          <w:sz w:val="28"/>
        </w:rPr>
        <w:t xml:space="preserve"> </w:t>
      </w:r>
      <w:r w:rsidRPr="00803573">
        <w:rPr>
          <w:b w:val="0"/>
          <w:color w:val="000000"/>
          <w:sz w:val="28"/>
        </w:rPr>
        <w:t>разработки по</w:t>
      </w:r>
      <w:r w:rsidR="00973D73">
        <w:rPr>
          <w:b w:val="0"/>
          <w:color w:val="000000"/>
          <w:sz w:val="28"/>
        </w:rPr>
        <w:t xml:space="preserve"> </w:t>
      </w:r>
      <w:r w:rsidRPr="00803573">
        <w:rPr>
          <w:b w:val="0"/>
          <w:color w:val="000000"/>
          <w:sz w:val="28"/>
        </w:rPr>
        <w:t>отдельным разделам (этапам, заданиям) темы в</w:t>
      </w:r>
      <w:r w:rsidR="00973D73">
        <w:rPr>
          <w:b w:val="0"/>
          <w:color w:val="000000"/>
          <w:sz w:val="28"/>
        </w:rPr>
        <w:t xml:space="preserve"> </w:t>
      </w:r>
      <w:r w:rsidRPr="00803573">
        <w:rPr>
          <w:b w:val="0"/>
          <w:color w:val="000000"/>
          <w:sz w:val="28"/>
        </w:rPr>
        <w:t>качестве ответственного исполнителя или совместно с</w:t>
      </w:r>
      <w:r w:rsidR="00973D73">
        <w:rPr>
          <w:b w:val="0"/>
          <w:color w:val="000000"/>
          <w:sz w:val="28"/>
        </w:rPr>
        <w:t xml:space="preserve"> </w:t>
      </w:r>
      <w:r w:rsidRPr="00803573">
        <w:rPr>
          <w:b w:val="0"/>
          <w:color w:val="000000"/>
          <w:sz w:val="28"/>
        </w:rPr>
        <w:t>научным руководителем, осуществля</w:t>
      </w:r>
      <w:r w:rsidR="00C26D55">
        <w:rPr>
          <w:b w:val="0"/>
          <w:color w:val="000000"/>
          <w:sz w:val="28"/>
        </w:rPr>
        <w:t>ет</w:t>
      </w:r>
      <w:r w:rsidRPr="00803573">
        <w:rPr>
          <w:b w:val="0"/>
          <w:color w:val="000000"/>
          <w:sz w:val="28"/>
        </w:rPr>
        <w:t xml:space="preserve"> сложные эксперименты и</w:t>
      </w:r>
      <w:r w:rsidR="00973D73">
        <w:rPr>
          <w:b w:val="0"/>
          <w:color w:val="000000"/>
          <w:sz w:val="28"/>
        </w:rPr>
        <w:t xml:space="preserve"> </w:t>
      </w:r>
      <w:r w:rsidRPr="00803573">
        <w:rPr>
          <w:b w:val="0"/>
          <w:color w:val="000000"/>
          <w:sz w:val="28"/>
        </w:rPr>
        <w:t>наблюдения.</w:t>
      </w:r>
    </w:p>
    <w:p w:rsidR="00803573" w:rsidRPr="00803573" w:rsidRDefault="00803573" w:rsidP="00DF4A3A">
      <w:pPr>
        <w:pStyle w:val="22"/>
        <w:keepNext/>
        <w:keepLines/>
        <w:numPr>
          <w:ilvl w:val="1"/>
          <w:numId w:val="45"/>
        </w:numPr>
        <w:shd w:val="clear" w:color="auto" w:fill="auto"/>
        <w:spacing w:after="0"/>
        <w:ind w:left="0" w:firstLine="709"/>
        <w:jc w:val="both"/>
        <w:rPr>
          <w:b w:val="0"/>
          <w:sz w:val="28"/>
        </w:rPr>
      </w:pPr>
      <w:r w:rsidRPr="00803573">
        <w:rPr>
          <w:b w:val="0"/>
          <w:color w:val="000000"/>
          <w:sz w:val="28"/>
        </w:rPr>
        <w:t>Собирает, обрабатывает, анализирует и</w:t>
      </w:r>
      <w:r w:rsidR="00973D73">
        <w:rPr>
          <w:b w:val="0"/>
          <w:color w:val="000000"/>
          <w:sz w:val="28"/>
        </w:rPr>
        <w:t xml:space="preserve"> </w:t>
      </w:r>
      <w:r w:rsidRPr="00803573">
        <w:rPr>
          <w:b w:val="0"/>
          <w:color w:val="000000"/>
          <w:sz w:val="28"/>
        </w:rPr>
        <w:t>обобщает научно-техническую информацию, передовой отечественный и</w:t>
      </w:r>
      <w:r w:rsidR="00973D73">
        <w:rPr>
          <w:b w:val="0"/>
          <w:color w:val="000000"/>
          <w:sz w:val="28"/>
        </w:rPr>
        <w:t xml:space="preserve"> </w:t>
      </w:r>
      <w:r w:rsidRPr="00803573">
        <w:rPr>
          <w:b w:val="0"/>
          <w:color w:val="000000"/>
          <w:sz w:val="28"/>
        </w:rPr>
        <w:t>зарубежный опыт, результаты экспериментов и</w:t>
      </w:r>
      <w:r w:rsidR="00973D73">
        <w:rPr>
          <w:b w:val="0"/>
          <w:color w:val="000000"/>
          <w:sz w:val="28"/>
        </w:rPr>
        <w:t xml:space="preserve"> </w:t>
      </w:r>
      <w:r w:rsidRPr="00803573">
        <w:rPr>
          <w:b w:val="0"/>
          <w:color w:val="000000"/>
          <w:sz w:val="28"/>
        </w:rPr>
        <w:t>наблюдений.</w:t>
      </w:r>
    </w:p>
    <w:p w:rsidR="00803573" w:rsidRPr="00803573" w:rsidRDefault="00803573" w:rsidP="00DF4A3A">
      <w:pPr>
        <w:pStyle w:val="22"/>
        <w:keepNext/>
        <w:keepLines/>
        <w:numPr>
          <w:ilvl w:val="1"/>
          <w:numId w:val="45"/>
        </w:numPr>
        <w:shd w:val="clear" w:color="auto" w:fill="auto"/>
        <w:spacing w:after="0"/>
        <w:ind w:left="0" w:firstLine="709"/>
        <w:jc w:val="both"/>
        <w:rPr>
          <w:b w:val="0"/>
          <w:sz w:val="28"/>
        </w:rPr>
      </w:pPr>
      <w:r w:rsidRPr="00803573">
        <w:rPr>
          <w:b w:val="0"/>
          <w:color w:val="000000"/>
          <w:sz w:val="28"/>
        </w:rPr>
        <w:t>Участвует в</w:t>
      </w:r>
      <w:r w:rsidR="00973D73">
        <w:rPr>
          <w:b w:val="0"/>
          <w:color w:val="000000"/>
          <w:sz w:val="28"/>
        </w:rPr>
        <w:t xml:space="preserve"> </w:t>
      </w:r>
      <w:r w:rsidRPr="00803573">
        <w:rPr>
          <w:b w:val="0"/>
          <w:color w:val="000000"/>
          <w:sz w:val="28"/>
        </w:rPr>
        <w:t>составлении планов и</w:t>
      </w:r>
      <w:r w:rsidR="00973D73">
        <w:rPr>
          <w:b w:val="0"/>
          <w:color w:val="000000"/>
          <w:sz w:val="28"/>
        </w:rPr>
        <w:t xml:space="preserve"> </w:t>
      </w:r>
      <w:r w:rsidRPr="00803573">
        <w:rPr>
          <w:b w:val="0"/>
          <w:color w:val="000000"/>
          <w:sz w:val="28"/>
        </w:rPr>
        <w:t>методических программ исследований и</w:t>
      </w:r>
      <w:r w:rsidR="00973D73">
        <w:rPr>
          <w:b w:val="0"/>
          <w:color w:val="000000"/>
          <w:sz w:val="28"/>
        </w:rPr>
        <w:t xml:space="preserve"> </w:t>
      </w:r>
      <w:r w:rsidRPr="00803573">
        <w:rPr>
          <w:b w:val="0"/>
          <w:color w:val="000000"/>
          <w:sz w:val="28"/>
        </w:rPr>
        <w:t>разработок, практических рекомендаций по</w:t>
      </w:r>
      <w:r w:rsidR="00973D73">
        <w:rPr>
          <w:b w:val="0"/>
          <w:color w:val="000000"/>
          <w:sz w:val="28"/>
        </w:rPr>
        <w:t xml:space="preserve"> </w:t>
      </w:r>
      <w:r w:rsidRPr="00803573">
        <w:rPr>
          <w:b w:val="0"/>
          <w:color w:val="000000"/>
          <w:sz w:val="28"/>
        </w:rPr>
        <w:t>исполнению их</w:t>
      </w:r>
      <w:r w:rsidR="00973D73">
        <w:rPr>
          <w:b w:val="0"/>
          <w:color w:val="000000"/>
          <w:sz w:val="28"/>
        </w:rPr>
        <w:t xml:space="preserve"> </w:t>
      </w:r>
      <w:r w:rsidRPr="00803573">
        <w:rPr>
          <w:b w:val="0"/>
          <w:color w:val="000000"/>
          <w:sz w:val="28"/>
        </w:rPr>
        <w:t>результатов.</w:t>
      </w:r>
    </w:p>
    <w:p w:rsidR="00803573" w:rsidRPr="00803573" w:rsidRDefault="00803573" w:rsidP="00DF4A3A">
      <w:pPr>
        <w:pStyle w:val="22"/>
        <w:keepNext/>
        <w:keepLines/>
        <w:numPr>
          <w:ilvl w:val="1"/>
          <w:numId w:val="45"/>
        </w:numPr>
        <w:shd w:val="clear" w:color="auto" w:fill="auto"/>
        <w:spacing w:after="0"/>
        <w:ind w:left="0" w:firstLine="709"/>
        <w:jc w:val="both"/>
        <w:rPr>
          <w:b w:val="0"/>
          <w:sz w:val="28"/>
        </w:rPr>
      </w:pPr>
      <w:r w:rsidRPr="00803573">
        <w:rPr>
          <w:b w:val="0"/>
          <w:color w:val="000000"/>
          <w:sz w:val="28"/>
        </w:rPr>
        <w:t>Составляет отчеты (разделы отчета) по</w:t>
      </w:r>
      <w:r w:rsidR="00973D73">
        <w:rPr>
          <w:b w:val="0"/>
          <w:color w:val="000000"/>
          <w:sz w:val="28"/>
        </w:rPr>
        <w:t xml:space="preserve"> </w:t>
      </w:r>
      <w:r w:rsidRPr="00803573">
        <w:rPr>
          <w:b w:val="0"/>
          <w:color w:val="000000"/>
          <w:sz w:val="28"/>
        </w:rPr>
        <w:t>теме или ее</w:t>
      </w:r>
      <w:r w:rsidR="00973D73">
        <w:rPr>
          <w:b w:val="0"/>
          <w:color w:val="000000"/>
          <w:sz w:val="28"/>
        </w:rPr>
        <w:t xml:space="preserve"> </w:t>
      </w:r>
      <w:r w:rsidRPr="00803573">
        <w:rPr>
          <w:b w:val="0"/>
          <w:color w:val="000000"/>
          <w:sz w:val="28"/>
        </w:rPr>
        <w:t>разделу (этапу, заданию).</w:t>
      </w:r>
    </w:p>
    <w:p w:rsidR="00803573" w:rsidRPr="00803573" w:rsidRDefault="00803573" w:rsidP="00DF4A3A">
      <w:pPr>
        <w:pStyle w:val="22"/>
        <w:keepNext/>
        <w:keepLines/>
        <w:numPr>
          <w:ilvl w:val="1"/>
          <w:numId w:val="45"/>
        </w:numPr>
        <w:shd w:val="clear" w:color="auto" w:fill="auto"/>
        <w:spacing w:after="0"/>
        <w:ind w:hanging="11"/>
        <w:jc w:val="both"/>
        <w:rPr>
          <w:b w:val="0"/>
          <w:sz w:val="28"/>
        </w:rPr>
      </w:pPr>
      <w:r w:rsidRPr="00803573">
        <w:rPr>
          <w:b w:val="0"/>
          <w:color w:val="000000"/>
          <w:sz w:val="28"/>
        </w:rPr>
        <w:t>Участвует во</w:t>
      </w:r>
      <w:r w:rsidR="00973D73">
        <w:rPr>
          <w:b w:val="0"/>
          <w:color w:val="000000"/>
          <w:sz w:val="28"/>
        </w:rPr>
        <w:t xml:space="preserve"> </w:t>
      </w:r>
      <w:r w:rsidRPr="00803573">
        <w:rPr>
          <w:b w:val="0"/>
          <w:color w:val="000000"/>
          <w:sz w:val="28"/>
        </w:rPr>
        <w:t>внедрении результатов исследований и</w:t>
      </w:r>
      <w:r w:rsidR="00973D73">
        <w:rPr>
          <w:b w:val="0"/>
          <w:color w:val="000000"/>
          <w:sz w:val="28"/>
        </w:rPr>
        <w:t xml:space="preserve"> </w:t>
      </w:r>
      <w:r w:rsidRPr="00803573">
        <w:rPr>
          <w:b w:val="0"/>
          <w:color w:val="000000"/>
          <w:sz w:val="28"/>
        </w:rPr>
        <w:t>разработок.</w:t>
      </w:r>
    </w:p>
    <w:p w:rsidR="00803573" w:rsidRPr="00803573" w:rsidRDefault="00803573" w:rsidP="00DF4A3A">
      <w:pPr>
        <w:pStyle w:val="22"/>
        <w:keepNext/>
        <w:keepLines/>
        <w:numPr>
          <w:ilvl w:val="1"/>
          <w:numId w:val="45"/>
        </w:numPr>
        <w:shd w:val="clear" w:color="auto" w:fill="auto"/>
        <w:spacing w:after="0"/>
        <w:ind w:left="0" w:firstLine="709"/>
        <w:jc w:val="both"/>
        <w:rPr>
          <w:b w:val="0"/>
          <w:sz w:val="28"/>
        </w:rPr>
      </w:pPr>
      <w:r w:rsidRPr="00803573">
        <w:rPr>
          <w:b w:val="0"/>
          <w:color w:val="000000"/>
          <w:sz w:val="28"/>
        </w:rPr>
        <w:t>Формирует у обучающихся профессиональные качества по избранным професси</w:t>
      </w:r>
      <w:r w:rsidR="00C26D55">
        <w:rPr>
          <w:b w:val="0"/>
          <w:color w:val="000000"/>
          <w:sz w:val="28"/>
        </w:rPr>
        <w:t>ям</w:t>
      </w:r>
      <w:r w:rsidRPr="00803573">
        <w:rPr>
          <w:b w:val="0"/>
          <w:color w:val="000000"/>
          <w:sz w:val="28"/>
        </w:rPr>
        <w:t xml:space="preserve">, </w:t>
      </w:r>
      <w:r w:rsidR="00C26D55" w:rsidRPr="00803573">
        <w:rPr>
          <w:b w:val="0"/>
          <w:color w:val="000000"/>
          <w:sz w:val="28"/>
        </w:rPr>
        <w:t>специальнос</w:t>
      </w:r>
      <w:r w:rsidR="00C26D55">
        <w:rPr>
          <w:b w:val="0"/>
          <w:color w:val="000000"/>
          <w:sz w:val="28"/>
        </w:rPr>
        <w:t>тям</w:t>
      </w:r>
      <w:r w:rsidRPr="00803573">
        <w:rPr>
          <w:b w:val="0"/>
          <w:color w:val="000000"/>
          <w:sz w:val="28"/>
        </w:rPr>
        <w:t xml:space="preserve"> или направлени</w:t>
      </w:r>
      <w:r w:rsidR="00C26D55">
        <w:rPr>
          <w:b w:val="0"/>
          <w:color w:val="000000"/>
          <w:sz w:val="28"/>
        </w:rPr>
        <w:t>ям</w:t>
      </w:r>
      <w:r w:rsidRPr="00803573">
        <w:rPr>
          <w:b w:val="0"/>
          <w:color w:val="000000"/>
          <w:sz w:val="28"/>
        </w:rPr>
        <w:t xml:space="preserve"> подготовки.</w:t>
      </w:r>
    </w:p>
    <w:p w:rsidR="00803573" w:rsidRPr="00803573" w:rsidRDefault="00803573" w:rsidP="00DF4A3A">
      <w:pPr>
        <w:pStyle w:val="22"/>
        <w:keepNext/>
        <w:keepLines/>
        <w:numPr>
          <w:ilvl w:val="1"/>
          <w:numId w:val="45"/>
        </w:numPr>
        <w:shd w:val="clear" w:color="auto" w:fill="auto"/>
        <w:spacing w:after="0"/>
        <w:ind w:left="0" w:firstLine="709"/>
        <w:jc w:val="both"/>
        <w:rPr>
          <w:b w:val="0"/>
          <w:sz w:val="28"/>
        </w:rPr>
      </w:pPr>
      <w:r w:rsidRPr="00803573">
        <w:rPr>
          <w:b w:val="0"/>
          <w:color w:val="000000"/>
          <w:sz w:val="28"/>
        </w:rPr>
        <w:t>Развивает у обучающихся самостоятельность, инициативу, творческие способности.</w:t>
      </w:r>
    </w:p>
    <w:p w:rsidR="00803573" w:rsidRPr="00803573" w:rsidRDefault="00803573" w:rsidP="00803573">
      <w:pPr>
        <w:pStyle w:val="22"/>
        <w:keepNext/>
        <w:keepLines/>
        <w:shd w:val="clear" w:color="auto" w:fill="auto"/>
        <w:spacing w:after="0"/>
        <w:jc w:val="both"/>
        <w:rPr>
          <w:b w:val="0"/>
          <w:sz w:val="28"/>
        </w:rPr>
      </w:pPr>
    </w:p>
    <w:p w:rsidR="000C41E3" w:rsidRDefault="000C41E3" w:rsidP="000C41E3">
      <w:pPr>
        <w:pStyle w:val="11"/>
        <w:shd w:val="clear" w:color="auto" w:fill="auto"/>
        <w:spacing w:after="280"/>
        <w:ind w:firstLine="720"/>
        <w:jc w:val="both"/>
      </w:pPr>
      <w:r>
        <w:rPr>
          <w:b/>
          <w:bCs/>
        </w:rPr>
        <w:t xml:space="preserve">Должен знать: </w:t>
      </w:r>
      <w:r>
        <w:t xml:space="preserve">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распоряжения; правила и нормы охраны: труда, пожарной безопасности; стандарты СТО </w:t>
      </w:r>
      <w:r w:rsidR="00803573">
        <w:t>ГГНТУ</w:t>
      </w:r>
      <w:r>
        <w:t>; основы трудового законодательства и организации труда.</w:t>
      </w:r>
    </w:p>
    <w:p w:rsidR="000C41E3" w:rsidRPr="00803573" w:rsidRDefault="000C41E3" w:rsidP="000C41E3">
      <w:pPr>
        <w:pStyle w:val="22"/>
        <w:keepNext/>
        <w:keepLines/>
        <w:shd w:val="clear" w:color="auto" w:fill="auto"/>
        <w:spacing w:after="0"/>
        <w:ind w:firstLine="720"/>
        <w:jc w:val="both"/>
        <w:rPr>
          <w:sz w:val="28"/>
        </w:rPr>
      </w:pPr>
      <w:bookmarkStart w:id="30" w:name="bookmark39"/>
      <w:r w:rsidRPr="00803573">
        <w:rPr>
          <w:sz w:val="28"/>
        </w:rPr>
        <w:t>Требования к квалификации:</w:t>
      </w:r>
      <w:bookmarkEnd w:id="30"/>
    </w:p>
    <w:p w:rsidR="000C41E3" w:rsidRDefault="000C41E3" w:rsidP="00803573">
      <w:pPr>
        <w:pStyle w:val="11"/>
        <w:numPr>
          <w:ilvl w:val="0"/>
          <w:numId w:val="34"/>
        </w:numPr>
        <w:shd w:val="clear" w:color="auto" w:fill="auto"/>
        <w:tabs>
          <w:tab w:val="left" w:pos="415"/>
        </w:tabs>
        <w:spacing w:after="280" w:line="240" w:lineRule="auto"/>
        <w:ind w:firstLine="426"/>
      </w:pPr>
      <w:r>
        <w:t>Высшее профессиональное образование и стаж работы по специальности не менее 5 лет.</w:t>
      </w:r>
    </w:p>
    <w:p w:rsidR="000C41E3" w:rsidRDefault="000C41E3" w:rsidP="00803573">
      <w:pPr>
        <w:pStyle w:val="11"/>
        <w:numPr>
          <w:ilvl w:val="0"/>
          <w:numId w:val="35"/>
        </w:numPr>
        <w:shd w:val="clear" w:color="auto" w:fill="auto"/>
        <w:tabs>
          <w:tab w:val="left" w:pos="416"/>
        </w:tabs>
        <w:spacing w:line="240" w:lineRule="auto"/>
        <w:ind w:firstLine="426"/>
      </w:pPr>
      <w:r>
        <w:t>Наличие за последние 5 лет:</w:t>
      </w:r>
    </w:p>
    <w:p w:rsidR="000C41E3" w:rsidRDefault="000C41E3" w:rsidP="00DF4A3A">
      <w:pPr>
        <w:pStyle w:val="11"/>
        <w:numPr>
          <w:ilvl w:val="0"/>
          <w:numId w:val="5"/>
        </w:numPr>
        <w:shd w:val="clear" w:color="auto" w:fill="auto"/>
        <w:tabs>
          <w:tab w:val="left" w:pos="440"/>
        </w:tabs>
        <w:spacing w:line="240" w:lineRule="auto"/>
        <w:ind w:firstLine="426"/>
        <w:jc w:val="both"/>
      </w:pPr>
      <w:r>
        <w:t>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отчётов);</w:t>
      </w:r>
    </w:p>
    <w:p w:rsidR="000C41E3" w:rsidRDefault="000C41E3" w:rsidP="00354265">
      <w:pPr>
        <w:pStyle w:val="11"/>
        <w:numPr>
          <w:ilvl w:val="0"/>
          <w:numId w:val="5"/>
        </w:numPr>
        <w:shd w:val="clear" w:color="auto" w:fill="auto"/>
        <w:tabs>
          <w:tab w:val="left" w:pos="736"/>
        </w:tabs>
        <w:spacing w:line="240" w:lineRule="auto"/>
        <w:ind w:left="720" w:hanging="280"/>
        <w:jc w:val="both"/>
      </w:pPr>
      <w:r>
        <w:t xml:space="preserve">не менее 2 статей в журналах, индексируемых в базах данных </w:t>
      </w:r>
      <w:r>
        <w:rPr>
          <w:lang w:val="en-US" w:eastAsia="en-US" w:bidi="en-US"/>
        </w:rPr>
        <w:t>Web</w:t>
      </w:r>
      <w:r w:rsidRPr="002F29C5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2F29C5">
        <w:rPr>
          <w:lang w:eastAsia="en-US" w:bidi="en-US"/>
        </w:rPr>
        <w:t xml:space="preserve"> </w:t>
      </w:r>
      <w:r>
        <w:rPr>
          <w:lang w:val="en-US" w:eastAsia="en-US" w:bidi="en-US"/>
        </w:rPr>
        <w:t>Science</w:t>
      </w:r>
      <w:r w:rsidRPr="002F29C5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Scopus</w:t>
      </w:r>
      <w:r w:rsidRPr="002F29C5">
        <w:rPr>
          <w:lang w:eastAsia="en-US" w:bidi="en-US"/>
        </w:rPr>
        <w:t>.</w:t>
      </w:r>
    </w:p>
    <w:p w:rsidR="000C41E3" w:rsidRDefault="000C41E3" w:rsidP="00DF4A3A">
      <w:pPr>
        <w:pStyle w:val="11"/>
        <w:numPr>
          <w:ilvl w:val="0"/>
          <w:numId w:val="35"/>
        </w:numPr>
        <w:shd w:val="clear" w:color="auto" w:fill="auto"/>
        <w:tabs>
          <w:tab w:val="left" w:pos="416"/>
        </w:tabs>
        <w:spacing w:line="240" w:lineRule="auto"/>
        <w:ind w:firstLine="426"/>
      </w:pPr>
      <w:r>
        <w:t>Участие за последние 5 лет:</w:t>
      </w:r>
    </w:p>
    <w:p w:rsidR="000C41E3" w:rsidRDefault="000C41E3" w:rsidP="00DF4A3A">
      <w:pPr>
        <w:pStyle w:val="11"/>
        <w:numPr>
          <w:ilvl w:val="0"/>
          <w:numId w:val="5"/>
        </w:numPr>
        <w:shd w:val="clear" w:color="auto" w:fill="auto"/>
        <w:tabs>
          <w:tab w:val="left" w:pos="440"/>
        </w:tabs>
        <w:spacing w:line="240" w:lineRule="auto"/>
        <w:ind w:firstLine="440"/>
        <w:jc w:val="both"/>
      </w:pPr>
      <w:r>
        <w:t>в числе авторов докладов в российских и зарубежных научных конференциях (симпозиумах);</w:t>
      </w:r>
    </w:p>
    <w:p w:rsidR="000C41E3" w:rsidRDefault="000C41E3" w:rsidP="00354265">
      <w:pPr>
        <w:pStyle w:val="11"/>
        <w:numPr>
          <w:ilvl w:val="0"/>
          <w:numId w:val="5"/>
        </w:numPr>
        <w:shd w:val="clear" w:color="auto" w:fill="auto"/>
        <w:tabs>
          <w:tab w:val="left" w:pos="736"/>
        </w:tabs>
        <w:spacing w:line="240" w:lineRule="auto"/>
        <w:ind w:firstLine="440"/>
      </w:pPr>
      <w:r>
        <w:t>в числе исполнителей проектов по НИОКР;</w:t>
      </w:r>
    </w:p>
    <w:p w:rsidR="000C41E3" w:rsidRDefault="000C41E3" w:rsidP="00354265">
      <w:pPr>
        <w:pStyle w:val="11"/>
        <w:numPr>
          <w:ilvl w:val="0"/>
          <w:numId w:val="5"/>
        </w:numPr>
        <w:shd w:val="clear" w:color="auto" w:fill="auto"/>
        <w:tabs>
          <w:tab w:val="left" w:pos="736"/>
        </w:tabs>
        <w:spacing w:line="240" w:lineRule="auto"/>
        <w:ind w:firstLine="440"/>
        <w:jc w:val="both"/>
      </w:pPr>
      <w:r>
        <w:t>в конкурсах научных проектов.</w:t>
      </w:r>
    </w:p>
    <w:p w:rsidR="000B7105" w:rsidRDefault="000B7105" w:rsidP="000B7105">
      <w:pPr>
        <w:pStyle w:val="11"/>
        <w:shd w:val="clear" w:color="auto" w:fill="auto"/>
        <w:tabs>
          <w:tab w:val="left" w:pos="736"/>
        </w:tabs>
        <w:spacing w:line="240" w:lineRule="auto"/>
        <w:jc w:val="both"/>
      </w:pPr>
    </w:p>
    <w:p w:rsidR="000B7105" w:rsidRDefault="000B7105" w:rsidP="000B7105">
      <w:pPr>
        <w:pStyle w:val="11"/>
        <w:shd w:val="clear" w:color="auto" w:fill="auto"/>
        <w:tabs>
          <w:tab w:val="left" w:pos="736"/>
        </w:tabs>
        <w:spacing w:line="240" w:lineRule="auto"/>
        <w:jc w:val="both"/>
      </w:pPr>
    </w:p>
    <w:p w:rsidR="000B7105" w:rsidRDefault="000B7105" w:rsidP="000B7105">
      <w:pPr>
        <w:pStyle w:val="11"/>
        <w:shd w:val="clear" w:color="auto" w:fill="auto"/>
        <w:tabs>
          <w:tab w:val="left" w:pos="736"/>
        </w:tabs>
        <w:spacing w:line="240" w:lineRule="auto"/>
        <w:jc w:val="both"/>
      </w:pPr>
    </w:p>
    <w:p w:rsidR="000B7105" w:rsidRDefault="000B7105" w:rsidP="000B7105">
      <w:pPr>
        <w:pStyle w:val="11"/>
        <w:shd w:val="clear" w:color="auto" w:fill="auto"/>
        <w:tabs>
          <w:tab w:val="left" w:pos="736"/>
        </w:tabs>
        <w:spacing w:line="240" w:lineRule="auto"/>
        <w:jc w:val="both"/>
      </w:pPr>
    </w:p>
    <w:p w:rsidR="000C41E3" w:rsidRDefault="00803573" w:rsidP="000C41E3">
      <w:pPr>
        <w:pStyle w:val="11"/>
        <w:shd w:val="clear" w:color="auto" w:fill="auto"/>
        <w:spacing w:after="280"/>
        <w:jc w:val="center"/>
      </w:pPr>
      <w:r>
        <w:rPr>
          <w:b/>
          <w:bCs/>
        </w:rPr>
        <w:t xml:space="preserve">МЛАДШИЙ НАУЧНЫЙ СОТРУДНИК </w:t>
      </w:r>
    </w:p>
    <w:p w:rsidR="000C41E3" w:rsidRDefault="000C41E3" w:rsidP="000C41E3">
      <w:pPr>
        <w:pStyle w:val="22"/>
        <w:keepNext/>
        <w:keepLines/>
        <w:shd w:val="clear" w:color="auto" w:fill="auto"/>
        <w:spacing w:after="0"/>
        <w:ind w:firstLine="720"/>
        <w:rPr>
          <w:sz w:val="28"/>
        </w:rPr>
      </w:pPr>
      <w:bookmarkStart w:id="31" w:name="bookmark40"/>
      <w:bookmarkStart w:id="32" w:name="bookmark41"/>
      <w:r w:rsidRPr="00803573">
        <w:rPr>
          <w:sz w:val="28"/>
        </w:rPr>
        <w:t>Должностные обязанности:</w:t>
      </w:r>
      <w:bookmarkEnd w:id="31"/>
      <w:bookmarkEnd w:id="32"/>
    </w:p>
    <w:p w:rsidR="00803573" w:rsidRPr="00803573" w:rsidRDefault="00803573" w:rsidP="000C41E3">
      <w:pPr>
        <w:pStyle w:val="22"/>
        <w:keepNext/>
        <w:keepLines/>
        <w:shd w:val="clear" w:color="auto" w:fill="auto"/>
        <w:spacing w:after="0"/>
        <w:ind w:firstLine="720"/>
        <w:rPr>
          <w:sz w:val="28"/>
        </w:rPr>
      </w:pPr>
    </w:p>
    <w:p w:rsidR="00803573" w:rsidRPr="00EB5984" w:rsidRDefault="00803573" w:rsidP="00DF4A3A">
      <w:pPr>
        <w:pStyle w:val="afb"/>
        <w:numPr>
          <w:ilvl w:val="1"/>
          <w:numId w:val="46"/>
        </w:numPr>
        <w:shd w:val="clear" w:color="auto" w:fill="FFFFFF"/>
        <w:spacing w:line="203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5984">
        <w:rPr>
          <w:rFonts w:ascii="Times New Roman" w:eastAsia="Times New Roman" w:hAnsi="Times New Roman" w:cs="Times New Roman"/>
          <w:sz w:val="28"/>
          <w:szCs w:val="28"/>
        </w:rPr>
        <w:t>Под руководством ответственного исполнителя проводит научные исследования и</w:t>
      </w:r>
      <w:r w:rsidR="00973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984">
        <w:rPr>
          <w:rFonts w:ascii="Times New Roman" w:eastAsia="Times New Roman" w:hAnsi="Times New Roman" w:cs="Times New Roman"/>
          <w:sz w:val="28"/>
          <w:szCs w:val="28"/>
        </w:rPr>
        <w:t>разработки по</w:t>
      </w:r>
      <w:r w:rsidR="00973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984">
        <w:rPr>
          <w:rFonts w:ascii="Times New Roman" w:eastAsia="Times New Roman" w:hAnsi="Times New Roman" w:cs="Times New Roman"/>
          <w:sz w:val="28"/>
          <w:szCs w:val="28"/>
        </w:rPr>
        <w:t>отдельным разделам (этапам, заданиям) темы в</w:t>
      </w:r>
      <w:r w:rsidR="00973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984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973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984">
        <w:rPr>
          <w:rFonts w:ascii="Times New Roman" w:eastAsia="Times New Roman" w:hAnsi="Times New Roman" w:cs="Times New Roman"/>
          <w:sz w:val="28"/>
          <w:szCs w:val="28"/>
        </w:rPr>
        <w:t>утвержденными методиками</w:t>
      </w:r>
      <w:r w:rsidRPr="00EB5984">
        <w:rPr>
          <w:rFonts w:ascii="Times New Roman" w:hAnsi="Times New Roman" w:cs="Times New Roman"/>
          <w:sz w:val="28"/>
          <w:szCs w:val="28"/>
        </w:rPr>
        <w:t>.</w:t>
      </w:r>
    </w:p>
    <w:p w:rsidR="00803573" w:rsidRPr="00EB5984" w:rsidRDefault="00803573" w:rsidP="00DF4A3A">
      <w:pPr>
        <w:pStyle w:val="afb"/>
        <w:numPr>
          <w:ilvl w:val="1"/>
          <w:numId w:val="46"/>
        </w:numPr>
        <w:shd w:val="clear" w:color="auto" w:fill="FFFFFF"/>
        <w:spacing w:line="203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</w:t>
      </w:r>
      <w:r w:rsid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выполнении экспериментов, проводит наблюдения и</w:t>
      </w:r>
      <w:r w:rsidR="0097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измерения, составля</w:t>
      </w:r>
      <w:r w:rsid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 w:rsidR="0097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и</w:t>
      </w:r>
      <w:r w:rsidR="0097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</w:t>
      </w:r>
      <w:r w:rsid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выводы</w:t>
      </w:r>
      <w:r w:rsidRPr="00EB5984">
        <w:rPr>
          <w:rFonts w:ascii="Times New Roman" w:hAnsi="Times New Roman" w:cs="Times New Roman"/>
          <w:sz w:val="28"/>
          <w:szCs w:val="28"/>
        </w:rPr>
        <w:t>.</w:t>
      </w:r>
    </w:p>
    <w:p w:rsidR="00803573" w:rsidRPr="00EB5984" w:rsidRDefault="00803573" w:rsidP="00DF4A3A">
      <w:pPr>
        <w:pStyle w:val="afb"/>
        <w:numPr>
          <w:ilvl w:val="1"/>
          <w:numId w:val="46"/>
        </w:numPr>
        <w:shd w:val="clear" w:color="auto" w:fill="FFFFFF"/>
        <w:spacing w:line="203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</w:t>
      </w:r>
      <w:r w:rsid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научно-техническую информацию, отечественный и</w:t>
      </w:r>
      <w:r w:rsidR="0097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зарубежный опыт по</w:t>
      </w:r>
      <w:r w:rsidR="0097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исследуемой тематике</w:t>
      </w:r>
      <w:r w:rsidRPr="00EB5984">
        <w:rPr>
          <w:rFonts w:ascii="Times New Roman" w:hAnsi="Times New Roman" w:cs="Times New Roman"/>
          <w:sz w:val="28"/>
          <w:szCs w:val="28"/>
        </w:rPr>
        <w:t>.</w:t>
      </w:r>
    </w:p>
    <w:p w:rsidR="00EB5984" w:rsidRPr="00EB5984" w:rsidRDefault="00803573" w:rsidP="00DF4A3A">
      <w:pPr>
        <w:pStyle w:val="afb"/>
        <w:numPr>
          <w:ilvl w:val="1"/>
          <w:numId w:val="46"/>
        </w:numPr>
        <w:shd w:val="clear" w:color="auto" w:fill="FFFFFF"/>
        <w:spacing w:line="203" w:lineRule="atLeast"/>
        <w:ind w:firstLine="1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</w:t>
      </w:r>
      <w:r w:rsid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отчеты (разделы отчета) по</w:t>
      </w:r>
      <w:r w:rsid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теме или ее</w:t>
      </w:r>
      <w:r w:rsid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разделу (этапу, заданию)</w:t>
      </w:r>
      <w:r w:rsidR="00EB5984" w:rsidRPr="00EB5984">
        <w:rPr>
          <w:rFonts w:ascii="Times New Roman" w:hAnsi="Times New Roman" w:cs="Times New Roman"/>
          <w:sz w:val="28"/>
          <w:szCs w:val="28"/>
        </w:rPr>
        <w:t>.</w:t>
      </w:r>
    </w:p>
    <w:p w:rsidR="00EB5984" w:rsidRPr="00EB5984" w:rsidRDefault="00EB5984" w:rsidP="00DF4A3A">
      <w:pPr>
        <w:pStyle w:val="afb"/>
        <w:numPr>
          <w:ilvl w:val="1"/>
          <w:numId w:val="46"/>
        </w:numPr>
        <w:shd w:val="clear" w:color="auto" w:fill="FFFFFF"/>
        <w:spacing w:line="203" w:lineRule="atLeast"/>
        <w:ind w:firstLine="1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="00803573"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 w:rsidR="0097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3573"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внедрении результатов исследований и</w:t>
      </w:r>
      <w:r w:rsidR="0097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3573"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разработок</w:t>
      </w:r>
      <w:r w:rsidRPr="00EB5984">
        <w:rPr>
          <w:rFonts w:ascii="Times New Roman" w:hAnsi="Times New Roman" w:cs="Times New Roman"/>
          <w:sz w:val="28"/>
          <w:szCs w:val="28"/>
        </w:rPr>
        <w:t>.</w:t>
      </w:r>
    </w:p>
    <w:p w:rsidR="00EB5984" w:rsidRPr="00EB5984" w:rsidRDefault="00803573" w:rsidP="00DF4A3A">
      <w:pPr>
        <w:pStyle w:val="afb"/>
        <w:numPr>
          <w:ilvl w:val="1"/>
          <w:numId w:val="46"/>
        </w:numPr>
        <w:shd w:val="clear" w:color="auto" w:fill="FFFFFF"/>
        <w:spacing w:line="203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 w:rsid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обучающихся профессиональные качества по избранным професси</w:t>
      </w:r>
      <w:r w:rsidR="000C21A9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, специальн</w:t>
      </w:r>
      <w:r w:rsidR="00EB5984"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0C21A9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EB5984"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направлени</w:t>
      </w:r>
      <w:r w:rsidR="000C21A9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EB5984"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подготовки.</w:t>
      </w:r>
    </w:p>
    <w:p w:rsidR="00803573" w:rsidRPr="00EB5984" w:rsidRDefault="00803573" w:rsidP="00DF4A3A">
      <w:pPr>
        <w:pStyle w:val="afb"/>
        <w:numPr>
          <w:ilvl w:val="1"/>
          <w:numId w:val="46"/>
        </w:numPr>
        <w:shd w:val="clear" w:color="auto" w:fill="FFFFFF"/>
        <w:spacing w:line="203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</w:t>
      </w:r>
      <w:r w:rsid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обучающихся</w:t>
      </w:r>
      <w:r w:rsidR="000C2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самостоятельность, инициативу и </w:t>
      </w:r>
      <w:r w:rsidRPr="00EB5984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способности.</w:t>
      </w:r>
    </w:p>
    <w:p w:rsidR="00803573" w:rsidRPr="00EB5984" w:rsidRDefault="00803573" w:rsidP="00803573">
      <w:pPr>
        <w:shd w:val="clear" w:color="auto" w:fill="FFFFFF"/>
        <w:spacing w:line="20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41E3" w:rsidRDefault="000C41E3" w:rsidP="000C41E3">
      <w:pPr>
        <w:pStyle w:val="11"/>
        <w:shd w:val="clear" w:color="auto" w:fill="auto"/>
        <w:spacing w:after="280"/>
        <w:ind w:firstLine="720"/>
        <w:jc w:val="both"/>
      </w:pPr>
      <w:r>
        <w:rPr>
          <w:b/>
          <w:bCs/>
        </w:rPr>
        <w:t xml:space="preserve">Должен знать: </w:t>
      </w:r>
      <w:r>
        <w:t xml:space="preserve">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безопасности; стандарты СТО </w:t>
      </w:r>
      <w:r w:rsidR="00EB5984">
        <w:t>ГГНТУ</w:t>
      </w:r>
      <w:r>
        <w:t>; основы трудового законодательства и организации труда.</w:t>
      </w:r>
    </w:p>
    <w:p w:rsidR="000C41E3" w:rsidRPr="00EB5984" w:rsidRDefault="000C41E3" w:rsidP="000C41E3">
      <w:pPr>
        <w:pStyle w:val="22"/>
        <w:keepNext/>
        <w:keepLines/>
        <w:shd w:val="clear" w:color="auto" w:fill="auto"/>
        <w:spacing w:after="0"/>
        <w:ind w:firstLine="720"/>
        <w:rPr>
          <w:sz w:val="28"/>
        </w:rPr>
      </w:pPr>
      <w:bookmarkStart w:id="33" w:name="bookmark42"/>
      <w:bookmarkStart w:id="34" w:name="bookmark43"/>
      <w:r w:rsidRPr="00EB5984">
        <w:rPr>
          <w:sz w:val="28"/>
        </w:rPr>
        <w:t>Требования к квалификации:</w:t>
      </w:r>
      <w:bookmarkEnd w:id="33"/>
      <w:bookmarkEnd w:id="34"/>
    </w:p>
    <w:p w:rsidR="000C41E3" w:rsidRDefault="000C41E3" w:rsidP="00DF4A3A">
      <w:pPr>
        <w:pStyle w:val="11"/>
        <w:numPr>
          <w:ilvl w:val="0"/>
          <w:numId w:val="37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Высшее профессиональное образование и опыт работы по специальности не менее трех лет, в т.ч. и в период обучения в университете по соответствующей специальности.</w:t>
      </w:r>
    </w:p>
    <w:p w:rsidR="000C41E3" w:rsidRDefault="000C41E3" w:rsidP="00DF4A3A">
      <w:pPr>
        <w:pStyle w:val="11"/>
        <w:numPr>
          <w:ilvl w:val="0"/>
          <w:numId w:val="37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</w:pPr>
      <w:r>
        <w:t>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:rsidR="00EB5984" w:rsidRDefault="00EB5984" w:rsidP="00EB5984">
      <w:pPr>
        <w:pStyle w:val="11"/>
        <w:shd w:val="clear" w:color="auto" w:fill="auto"/>
        <w:tabs>
          <w:tab w:val="left" w:pos="416"/>
        </w:tabs>
        <w:spacing w:line="240" w:lineRule="auto"/>
        <w:jc w:val="both"/>
      </w:pPr>
    </w:p>
    <w:p w:rsidR="00EB5984" w:rsidRDefault="00EB5984" w:rsidP="00EB5984">
      <w:pPr>
        <w:pStyle w:val="11"/>
        <w:shd w:val="clear" w:color="auto" w:fill="auto"/>
        <w:tabs>
          <w:tab w:val="left" w:pos="416"/>
        </w:tabs>
        <w:spacing w:line="240" w:lineRule="auto"/>
        <w:jc w:val="both"/>
      </w:pPr>
    </w:p>
    <w:p w:rsidR="00DF4A3A" w:rsidRDefault="00DF4A3A" w:rsidP="00EB5984">
      <w:pPr>
        <w:pStyle w:val="11"/>
        <w:shd w:val="clear" w:color="auto" w:fill="auto"/>
        <w:tabs>
          <w:tab w:val="left" w:pos="416"/>
        </w:tabs>
        <w:spacing w:line="240" w:lineRule="auto"/>
        <w:jc w:val="both"/>
      </w:pPr>
    </w:p>
    <w:p w:rsidR="00DF4A3A" w:rsidRDefault="00DF4A3A" w:rsidP="00EB5984">
      <w:pPr>
        <w:pStyle w:val="11"/>
        <w:shd w:val="clear" w:color="auto" w:fill="auto"/>
        <w:tabs>
          <w:tab w:val="left" w:pos="416"/>
        </w:tabs>
        <w:spacing w:line="240" w:lineRule="auto"/>
        <w:jc w:val="both"/>
      </w:pPr>
    </w:p>
    <w:p w:rsidR="00DF4A3A" w:rsidRDefault="00DF4A3A" w:rsidP="00EB5984">
      <w:pPr>
        <w:pStyle w:val="11"/>
        <w:shd w:val="clear" w:color="auto" w:fill="auto"/>
        <w:tabs>
          <w:tab w:val="left" w:pos="416"/>
        </w:tabs>
        <w:spacing w:line="240" w:lineRule="auto"/>
        <w:jc w:val="both"/>
      </w:pPr>
    </w:p>
    <w:p w:rsidR="00DF4A3A" w:rsidRDefault="00DF4A3A" w:rsidP="00EB5984">
      <w:pPr>
        <w:pStyle w:val="11"/>
        <w:shd w:val="clear" w:color="auto" w:fill="auto"/>
        <w:tabs>
          <w:tab w:val="left" w:pos="416"/>
        </w:tabs>
        <w:spacing w:line="240" w:lineRule="auto"/>
        <w:jc w:val="both"/>
      </w:pPr>
    </w:p>
    <w:p w:rsidR="00DF4A3A" w:rsidRDefault="00DF4A3A" w:rsidP="00EB5984">
      <w:pPr>
        <w:pStyle w:val="11"/>
        <w:shd w:val="clear" w:color="auto" w:fill="auto"/>
        <w:tabs>
          <w:tab w:val="left" w:pos="416"/>
        </w:tabs>
        <w:spacing w:line="240" w:lineRule="auto"/>
        <w:jc w:val="both"/>
      </w:pPr>
    </w:p>
    <w:p w:rsidR="00EB5984" w:rsidRDefault="00EB5984" w:rsidP="00EB5984">
      <w:pPr>
        <w:pStyle w:val="11"/>
        <w:shd w:val="clear" w:color="auto" w:fill="auto"/>
        <w:tabs>
          <w:tab w:val="left" w:pos="416"/>
        </w:tabs>
        <w:spacing w:line="240" w:lineRule="auto"/>
        <w:jc w:val="center"/>
        <w:rPr>
          <w:b/>
          <w:sz w:val="24"/>
        </w:rPr>
      </w:pPr>
      <w:r w:rsidRPr="00EB5984">
        <w:rPr>
          <w:b/>
          <w:sz w:val="24"/>
        </w:rPr>
        <w:lastRenderedPageBreak/>
        <w:t>ЛАБОРАНТ-ИССЛЕДОВАТЕЛЬ</w:t>
      </w:r>
    </w:p>
    <w:p w:rsidR="00EB5984" w:rsidRDefault="00EB5984" w:rsidP="00EB5984">
      <w:pPr>
        <w:pStyle w:val="11"/>
        <w:shd w:val="clear" w:color="auto" w:fill="auto"/>
        <w:tabs>
          <w:tab w:val="left" w:pos="416"/>
        </w:tabs>
        <w:spacing w:line="240" w:lineRule="auto"/>
        <w:jc w:val="center"/>
        <w:rPr>
          <w:b/>
          <w:sz w:val="24"/>
        </w:rPr>
      </w:pPr>
    </w:p>
    <w:p w:rsidR="00EB5984" w:rsidRDefault="00EB5984" w:rsidP="00EB5984">
      <w:pPr>
        <w:pStyle w:val="11"/>
        <w:shd w:val="clear" w:color="auto" w:fill="auto"/>
        <w:tabs>
          <w:tab w:val="left" w:pos="416"/>
        </w:tabs>
        <w:spacing w:line="240" w:lineRule="auto"/>
        <w:jc w:val="center"/>
        <w:rPr>
          <w:b/>
          <w:sz w:val="24"/>
        </w:rPr>
      </w:pPr>
    </w:p>
    <w:p w:rsidR="00EB5984" w:rsidRDefault="00EB5984" w:rsidP="00EB5984">
      <w:pPr>
        <w:pStyle w:val="22"/>
        <w:keepNext/>
        <w:keepLines/>
        <w:shd w:val="clear" w:color="auto" w:fill="auto"/>
        <w:spacing w:after="0"/>
        <w:ind w:firstLine="720"/>
        <w:rPr>
          <w:sz w:val="28"/>
        </w:rPr>
      </w:pPr>
      <w:r w:rsidRPr="00803573">
        <w:rPr>
          <w:sz w:val="28"/>
        </w:rPr>
        <w:t>Должностные обязанности:</w:t>
      </w:r>
    </w:p>
    <w:p w:rsidR="00EB5984" w:rsidRPr="00803573" w:rsidRDefault="00EB5984" w:rsidP="00EB5984">
      <w:pPr>
        <w:pStyle w:val="22"/>
        <w:keepNext/>
        <w:keepLines/>
        <w:shd w:val="clear" w:color="auto" w:fill="auto"/>
        <w:spacing w:after="0"/>
        <w:ind w:firstLine="720"/>
        <w:rPr>
          <w:sz w:val="28"/>
        </w:rPr>
      </w:pPr>
    </w:p>
    <w:p w:rsidR="00EB5984" w:rsidRPr="00EB5984" w:rsidRDefault="00EB5984" w:rsidP="00DF4A3A">
      <w:pPr>
        <w:pStyle w:val="afc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</w:rPr>
      </w:pPr>
      <w:r w:rsidRPr="00EB5984">
        <w:rPr>
          <w:sz w:val="28"/>
        </w:rPr>
        <w:t>Принима</w:t>
      </w:r>
      <w:r>
        <w:rPr>
          <w:sz w:val="28"/>
        </w:rPr>
        <w:t>ет</w:t>
      </w:r>
      <w:r w:rsidRPr="00EB5984">
        <w:rPr>
          <w:sz w:val="28"/>
        </w:rPr>
        <w:t xml:space="preserve"> участие в сборе и обработке информации и материалов в процессе исследований в соответствии с утвержденным планом работ. Выполня</w:t>
      </w:r>
      <w:r>
        <w:rPr>
          <w:sz w:val="28"/>
        </w:rPr>
        <w:t>ет</w:t>
      </w:r>
      <w:r w:rsidRPr="00EB5984">
        <w:rPr>
          <w:sz w:val="28"/>
        </w:rPr>
        <w:t xml:space="preserve"> лабораторные анализы, испытания, измерени</w:t>
      </w:r>
      <w:r w:rsidR="000C21A9">
        <w:rPr>
          <w:sz w:val="28"/>
        </w:rPr>
        <w:t>я</w:t>
      </w:r>
      <w:r w:rsidRPr="00EB5984">
        <w:rPr>
          <w:sz w:val="28"/>
        </w:rPr>
        <w:t xml:space="preserve"> и другие виды работ при проведении исследований и разработок.</w:t>
      </w:r>
    </w:p>
    <w:p w:rsidR="00EB5984" w:rsidRPr="00EB5984" w:rsidRDefault="00EB5984" w:rsidP="00DF4A3A">
      <w:pPr>
        <w:pStyle w:val="afc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</w:rPr>
      </w:pPr>
      <w:r w:rsidRPr="00EB5984">
        <w:rPr>
          <w:sz w:val="28"/>
        </w:rPr>
        <w:t>Поддержива</w:t>
      </w:r>
      <w:r>
        <w:rPr>
          <w:sz w:val="28"/>
        </w:rPr>
        <w:t>ет в чистоте и следит</w:t>
      </w:r>
      <w:r w:rsidRPr="00EB5984">
        <w:rPr>
          <w:sz w:val="28"/>
        </w:rPr>
        <w:t xml:space="preserve"> за исправным состоянием лабораторного оборудования, осуществля</w:t>
      </w:r>
      <w:r>
        <w:rPr>
          <w:sz w:val="28"/>
        </w:rPr>
        <w:t>ет</w:t>
      </w:r>
      <w:r w:rsidRPr="00EB5984">
        <w:rPr>
          <w:sz w:val="28"/>
        </w:rPr>
        <w:t xml:space="preserve"> его наладку.</w:t>
      </w:r>
    </w:p>
    <w:p w:rsidR="00EB5984" w:rsidRPr="00EB5984" w:rsidRDefault="00EB5984" w:rsidP="00DF4A3A">
      <w:pPr>
        <w:pStyle w:val="afc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 w:rsidRPr="00EB5984">
        <w:rPr>
          <w:sz w:val="28"/>
        </w:rPr>
        <w:t>Подготавлива</w:t>
      </w:r>
      <w:r>
        <w:rPr>
          <w:sz w:val="28"/>
        </w:rPr>
        <w:t>ет</w:t>
      </w:r>
      <w:r w:rsidRPr="00EB5984">
        <w:rPr>
          <w:sz w:val="28"/>
        </w:rPr>
        <w:t xml:space="preserve"> оборудование к проведению исследований, осуществля</w:t>
      </w:r>
      <w:r>
        <w:rPr>
          <w:sz w:val="28"/>
        </w:rPr>
        <w:t>ет</w:t>
      </w:r>
      <w:r w:rsidRPr="00EB5984">
        <w:rPr>
          <w:sz w:val="28"/>
        </w:rPr>
        <w:t xml:space="preserve"> его проверку и простую регулировку согласно разработанным инструкциям и другой технической документации.</w:t>
      </w:r>
    </w:p>
    <w:p w:rsidR="00EB5984" w:rsidRPr="00EB5984" w:rsidRDefault="00EB5984" w:rsidP="00DF4A3A">
      <w:pPr>
        <w:pStyle w:val="afc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 w:rsidRPr="00EB5984">
        <w:rPr>
          <w:sz w:val="28"/>
        </w:rPr>
        <w:t>Обеспечива</w:t>
      </w:r>
      <w:r>
        <w:rPr>
          <w:sz w:val="28"/>
        </w:rPr>
        <w:t>ет</w:t>
      </w:r>
      <w:r w:rsidRPr="00EB5984">
        <w:rPr>
          <w:sz w:val="28"/>
        </w:rPr>
        <w:t xml:space="preserve"> научных сотрудников необходимыми для работы материалами, реактивами и т.д..</w:t>
      </w:r>
    </w:p>
    <w:p w:rsidR="00EB5984" w:rsidRPr="00EB5984" w:rsidRDefault="00EB5984" w:rsidP="00DF4A3A">
      <w:pPr>
        <w:pStyle w:val="afc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>
        <w:rPr>
          <w:sz w:val="28"/>
        </w:rPr>
        <w:t>Проводит</w:t>
      </w:r>
      <w:r w:rsidRPr="00EB5984">
        <w:rPr>
          <w:sz w:val="28"/>
        </w:rPr>
        <w:t xml:space="preserve"> выборку данных из литературных источников, реферативных и информационных изданий в соответствии с установленным заданием.</w:t>
      </w:r>
    </w:p>
    <w:p w:rsidR="00EB5984" w:rsidRPr="00EB5984" w:rsidRDefault="00EB5984" w:rsidP="00DF4A3A">
      <w:pPr>
        <w:pStyle w:val="afc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 w:rsidRPr="00EB5984">
        <w:rPr>
          <w:sz w:val="28"/>
        </w:rPr>
        <w:t>Выполня</w:t>
      </w:r>
      <w:r>
        <w:rPr>
          <w:sz w:val="28"/>
        </w:rPr>
        <w:t xml:space="preserve">ет </w:t>
      </w:r>
      <w:r w:rsidRPr="00EB5984">
        <w:rPr>
          <w:sz w:val="28"/>
        </w:rPr>
        <w:t>различные вычислительные, графические и машинописные работы, связанные с проводимыми исследованиями.</w:t>
      </w:r>
    </w:p>
    <w:p w:rsidR="00EB5984" w:rsidRPr="00EB5984" w:rsidRDefault="00EB5984" w:rsidP="00DF4A3A">
      <w:pPr>
        <w:pStyle w:val="afc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 w:rsidRPr="00EB5984">
        <w:rPr>
          <w:sz w:val="28"/>
        </w:rPr>
        <w:t>Принима</w:t>
      </w:r>
      <w:r>
        <w:rPr>
          <w:sz w:val="28"/>
        </w:rPr>
        <w:t>ет</w:t>
      </w:r>
      <w:r w:rsidRPr="00EB5984">
        <w:rPr>
          <w:sz w:val="28"/>
        </w:rPr>
        <w:t xml:space="preserve"> участие в составлении и оформлении документации по выполненным работам.</w:t>
      </w:r>
    </w:p>
    <w:p w:rsidR="00EB5984" w:rsidRPr="00EB5984" w:rsidRDefault="00EB5984" w:rsidP="00DF4A3A">
      <w:pPr>
        <w:pStyle w:val="afc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>
        <w:rPr>
          <w:sz w:val="28"/>
        </w:rPr>
        <w:t>Следит</w:t>
      </w:r>
      <w:r w:rsidRPr="00EB5984">
        <w:rPr>
          <w:sz w:val="28"/>
        </w:rPr>
        <w:t xml:space="preserve"> за поддержанием в подразделении требуемых санитарных норм и исправным состоянием эксплутационно - технических систем в рабочих помещениях.</w:t>
      </w:r>
    </w:p>
    <w:p w:rsidR="00EB5984" w:rsidRDefault="00EB5984" w:rsidP="00EB5984">
      <w:pPr>
        <w:pStyle w:val="afc"/>
        <w:shd w:val="clear" w:color="auto" w:fill="FFFFFF"/>
        <w:spacing w:before="0" w:beforeAutospacing="0" w:after="0" w:afterAutospacing="0"/>
        <w:jc w:val="center"/>
        <w:rPr>
          <w:rStyle w:val="afd"/>
        </w:rPr>
      </w:pPr>
    </w:p>
    <w:p w:rsidR="00EB5984" w:rsidRPr="00EB5984" w:rsidRDefault="00EB5984" w:rsidP="00EB5984">
      <w:pPr>
        <w:shd w:val="clear" w:color="auto" w:fill="FFFFFF"/>
        <w:spacing w:line="20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5984" w:rsidRDefault="00EB5984" w:rsidP="00EB5984">
      <w:pPr>
        <w:pStyle w:val="11"/>
        <w:shd w:val="clear" w:color="auto" w:fill="auto"/>
        <w:spacing w:after="280"/>
        <w:ind w:firstLine="720"/>
        <w:jc w:val="both"/>
      </w:pPr>
      <w:r>
        <w:rPr>
          <w:b/>
          <w:bCs/>
        </w:rPr>
        <w:t xml:space="preserve">Должен знать: </w:t>
      </w:r>
      <w:r>
        <w:t>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безопасности; стандарты СТО ГГНТУ; основы трудового законодательства и организации труда.</w:t>
      </w:r>
    </w:p>
    <w:p w:rsidR="00EB5984" w:rsidRPr="00EB5984" w:rsidRDefault="00EB5984" w:rsidP="00EB5984">
      <w:pPr>
        <w:pStyle w:val="22"/>
        <w:keepNext/>
        <w:keepLines/>
        <w:shd w:val="clear" w:color="auto" w:fill="auto"/>
        <w:spacing w:after="0"/>
        <w:ind w:firstLine="720"/>
        <w:rPr>
          <w:sz w:val="28"/>
        </w:rPr>
      </w:pPr>
      <w:r w:rsidRPr="00EB5984">
        <w:rPr>
          <w:sz w:val="28"/>
        </w:rPr>
        <w:t>Требования к квалификации:</w:t>
      </w:r>
    </w:p>
    <w:p w:rsidR="00EB5984" w:rsidRDefault="00EB5984" w:rsidP="00F56429">
      <w:pPr>
        <w:pStyle w:val="11"/>
        <w:numPr>
          <w:ilvl w:val="0"/>
          <w:numId w:val="37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Высшее профессиональное образование и опыт работы по специальности не менее трех лет, в т.ч. и в период обучения в университете по соответствующей специальности.</w:t>
      </w:r>
    </w:p>
    <w:p w:rsidR="00EB5984" w:rsidRDefault="00EB5984" w:rsidP="00F56429">
      <w:pPr>
        <w:pStyle w:val="11"/>
        <w:numPr>
          <w:ilvl w:val="0"/>
          <w:numId w:val="37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:rsidR="00EB5984" w:rsidRDefault="00EB5984" w:rsidP="00EB5984">
      <w:pPr>
        <w:pStyle w:val="11"/>
        <w:shd w:val="clear" w:color="auto" w:fill="auto"/>
        <w:tabs>
          <w:tab w:val="left" w:pos="416"/>
        </w:tabs>
        <w:spacing w:line="240" w:lineRule="auto"/>
        <w:jc w:val="both"/>
      </w:pPr>
    </w:p>
    <w:p w:rsidR="00EB5984" w:rsidRDefault="00EB5984" w:rsidP="00EB5984">
      <w:pPr>
        <w:pStyle w:val="11"/>
        <w:shd w:val="clear" w:color="auto" w:fill="auto"/>
        <w:tabs>
          <w:tab w:val="left" w:pos="416"/>
        </w:tabs>
        <w:spacing w:line="240" w:lineRule="auto"/>
        <w:jc w:val="center"/>
        <w:rPr>
          <w:b/>
          <w:sz w:val="24"/>
        </w:rPr>
      </w:pPr>
    </w:p>
    <w:p w:rsidR="00EB5984" w:rsidRPr="00EB5984" w:rsidRDefault="00EB5984" w:rsidP="00CA0594">
      <w:pPr>
        <w:pStyle w:val="11"/>
        <w:shd w:val="clear" w:color="auto" w:fill="auto"/>
        <w:tabs>
          <w:tab w:val="left" w:pos="416"/>
        </w:tabs>
        <w:spacing w:line="240" w:lineRule="auto"/>
        <w:ind w:firstLine="0"/>
        <w:rPr>
          <w:b/>
          <w:sz w:val="24"/>
        </w:rPr>
        <w:sectPr w:rsidR="00EB5984" w:rsidRPr="00EB5984">
          <w:pgSz w:w="11900" w:h="16840"/>
          <w:pgMar w:top="1101" w:right="659" w:bottom="855" w:left="1281" w:header="673" w:footer="427" w:gutter="0"/>
          <w:pgNumType w:start="1"/>
          <w:cols w:space="720"/>
          <w:noEndnote/>
          <w:docGrid w:linePitch="360"/>
        </w:sectPr>
      </w:pPr>
      <w:bookmarkStart w:id="35" w:name="_GoBack"/>
      <w:bookmarkEnd w:id="35"/>
    </w:p>
    <w:p w:rsidR="00EB5984" w:rsidRPr="00364B71" w:rsidRDefault="00EB5984" w:rsidP="00CA0594">
      <w:pPr>
        <w:pStyle w:val="22"/>
        <w:keepNext/>
        <w:keepLines/>
        <w:shd w:val="clear" w:color="auto" w:fill="auto"/>
        <w:spacing w:after="260"/>
        <w:ind w:firstLine="0"/>
        <w:rPr>
          <w:b w:val="0"/>
          <w:color w:val="151515"/>
        </w:rPr>
      </w:pPr>
      <w:bookmarkStart w:id="36" w:name="bookmark44"/>
      <w:bookmarkEnd w:id="36"/>
    </w:p>
    <w:sectPr w:rsidR="00EB5984" w:rsidRPr="00364B71" w:rsidSect="00CA0594">
      <w:pgSz w:w="11900" w:h="16840"/>
      <w:pgMar w:top="1671" w:right="762" w:bottom="2300" w:left="1346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B3" w:rsidRDefault="00B36AB3">
      <w:r>
        <w:separator/>
      </w:r>
    </w:p>
  </w:endnote>
  <w:endnote w:type="continuationSeparator" w:id="0">
    <w:p w:rsidR="00B36AB3" w:rsidRDefault="00B3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B3" w:rsidRDefault="00B36AB3">
      <w:r>
        <w:separator/>
      </w:r>
    </w:p>
  </w:footnote>
  <w:footnote w:type="continuationSeparator" w:id="0">
    <w:p w:rsidR="00B36AB3" w:rsidRDefault="00B3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36D"/>
    <w:multiLevelType w:val="multilevel"/>
    <w:tmpl w:val="7C1256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15151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11DA5"/>
    <w:multiLevelType w:val="multilevel"/>
    <w:tmpl w:val="9A8433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5151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E3D29"/>
    <w:multiLevelType w:val="multilevel"/>
    <w:tmpl w:val="147C37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4F5634"/>
    <w:multiLevelType w:val="multilevel"/>
    <w:tmpl w:val="8FC28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CD7EB3"/>
    <w:multiLevelType w:val="multilevel"/>
    <w:tmpl w:val="BC5A5A80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2640A9"/>
    <w:multiLevelType w:val="multilevel"/>
    <w:tmpl w:val="C15C9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921FBF"/>
    <w:multiLevelType w:val="multilevel"/>
    <w:tmpl w:val="2BF00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290D6A"/>
    <w:multiLevelType w:val="multilevel"/>
    <w:tmpl w:val="AFEA3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DB4EB6"/>
    <w:multiLevelType w:val="multilevel"/>
    <w:tmpl w:val="7B806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48323DD"/>
    <w:multiLevelType w:val="multilevel"/>
    <w:tmpl w:val="1F7C5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DA1907"/>
    <w:multiLevelType w:val="multilevel"/>
    <w:tmpl w:val="A2CE5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E33A1D"/>
    <w:multiLevelType w:val="multilevel"/>
    <w:tmpl w:val="729A0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696BB8"/>
    <w:multiLevelType w:val="multilevel"/>
    <w:tmpl w:val="72466B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3" w15:restartNumberingAfterBreak="0">
    <w:nsid w:val="233C6EA5"/>
    <w:multiLevelType w:val="multilevel"/>
    <w:tmpl w:val="16C86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A037CB"/>
    <w:multiLevelType w:val="multilevel"/>
    <w:tmpl w:val="C30661AC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4908BE"/>
    <w:multiLevelType w:val="multilevel"/>
    <w:tmpl w:val="3F0AB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8E07A2"/>
    <w:multiLevelType w:val="multilevel"/>
    <w:tmpl w:val="FC40BB2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1D4A0E"/>
    <w:multiLevelType w:val="multilevel"/>
    <w:tmpl w:val="7E284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5755D1"/>
    <w:multiLevelType w:val="multilevel"/>
    <w:tmpl w:val="F8822B2E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FD554E"/>
    <w:multiLevelType w:val="multilevel"/>
    <w:tmpl w:val="A0F8D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9F2716"/>
    <w:multiLevelType w:val="multilevel"/>
    <w:tmpl w:val="762A9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721D71"/>
    <w:multiLevelType w:val="multilevel"/>
    <w:tmpl w:val="60B44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830CC6"/>
    <w:multiLevelType w:val="multilevel"/>
    <w:tmpl w:val="98FA2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212564"/>
    <w:multiLevelType w:val="multilevel"/>
    <w:tmpl w:val="942CC93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4" w15:restartNumberingAfterBreak="0">
    <w:nsid w:val="50307495"/>
    <w:multiLevelType w:val="multilevel"/>
    <w:tmpl w:val="9FA2A542"/>
    <w:lvl w:ilvl="0">
      <w:start w:val="1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EC2478"/>
    <w:multiLevelType w:val="multilevel"/>
    <w:tmpl w:val="963AB3A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D546C7"/>
    <w:multiLevelType w:val="multilevel"/>
    <w:tmpl w:val="F23A6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666651"/>
    <w:multiLevelType w:val="multilevel"/>
    <w:tmpl w:val="E4068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4B5B0D"/>
    <w:multiLevelType w:val="multilevel"/>
    <w:tmpl w:val="A7D2A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0C6A04"/>
    <w:multiLevelType w:val="multilevel"/>
    <w:tmpl w:val="CC44F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FF555C"/>
    <w:multiLevelType w:val="multilevel"/>
    <w:tmpl w:val="D4FC70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5151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D268B2"/>
    <w:multiLevelType w:val="multilevel"/>
    <w:tmpl w:val="824AF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75340B"/>
    <w:multiLevelType w:val="multilevel"/>
    <w:tmpl w:val="84D8E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592C33"/>
    <w:multiLevelType w:val="multilevel"/>
    <w:tmpl w:val="D794F0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6E3389"/>
    <w:multiLevelType w:val="multilevel"/>
    <w:tmpl w:val="8E20F878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951C78"/>
    <w:multiLevelType w:val="multilevel"/>
    <w:tmpl w:val="A6B87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0D43A5"/>
    <w:multiLevelType w:val="hybridMultilevel"/>
    <w:tmpl w:val="3698ADEE"/>
    <w:lvl w:ilvl="0" w:tplc="F0F8E9F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76C6992"/>
    <w:multiLevelType w:val="multilevel"/>
    <w:tmpl w:val="9C060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526F1C"/>
    <w:multiLevelType w:val="multilevel"/>
    <w:tmpl w:val="84124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AF683F"/>
    <w:multiLevelType w:val="multilevel"/>
    <w:tmpl w:val="F532014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B22B52"/>
    <w:multiLevelType w:val="multilevel"/>
    <w:tmpl w:val="404E5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4321D6"/>
    <w:multiLevelType w:val="multilevel"/>
    <w:tmpl w:val="5AF4ACCC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color w:val="151515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color w:val="151515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151515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color w:val="151515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151515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151515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151515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151515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151515"/>
      </w:rPr>
    </w:lvl>
  </w:abstractNum>
  <w:abstractNum w:abstractNumId="42" w15:restartNumberingAfterBreak="0">
    <w:nsid w:val="6FCF2732"/>
    <w:multiLevelType w:val="multilevel"/>
    <w:tmpl w:val="26FE5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04C5F85"/>
    <w:multiLevelType w:val="hybridMultilevel"/>
    <w:tmpl w:val="A9B2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6621F"/>
    <w:multiLevelType w:val="multilevel"/>
    <w:tmpl w:val="18109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C5B77CA"/>
    <w:multiLevelType w:val="multilevel"/>
    <w:tmpl w:val="8E5CC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E137E51"/>
    <w:multiLevelType w:val="multilevel"/>
    <w:tmpl w:val="2AA2EE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7"/>
  </w:num>
  <w:num w:numId="2">
    <w:abstractNumId w:val="30"/>
  </w:num>
  <w:num w:numId="3">
    <w:abstractNumId w:val="28"/>
  </w:num>
  <w:num w:numId="4">
    <w:abstractNumId w:val="1"/>
  </w:num>
  <w:num w:numId="5">
    <w:abstractNumId w:val="44"/>
  </w:num>
  <w:num w:numId="6">
    <w:abstractNumId w:val="24"/>
  </w:num>
  <w:num w:numId="7">
    <w:abstractNumId w:val="14"/>
  </w:num>
  <w:num w:numId="8">
    <w:abstractNumId w:val="41"/>
  </w:num>
  <w:num w:numId="9">
    <w:abstractNumId w:val="12"/>
  </w:num>
  <w:num w:numId="10">
    <w:abstractNumId w:val="45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  <w:num w:numId="15">
    <w:abstractNumId w:val="31"/>
  </w:num>
  <w:num w:numId="16">
    <w:abstractNumId w:val="16"/>
  </w:num>
  <w:num w:numId="17">
    <w:abstractNumId w:val="29"/>
  </w:num>
  <w:num w:numId="18">
    <w:abstractNumId w:val="38"/>
  </w:num>
  <w:num w:numId="19">
    <w:abstractNumId w:val="7"/>
  </w:num>
  <w:num w:numId="20">
    <w:abstractNumId w:val="32"/>
  </w:num>
  <w:num w:numId="21">
    <w:abstractNumId w:val="39"/>
  </w:num>
  <w:num w:numId="22">
    <w:abstractNumId w:val="18"/>
  </w:num>
  <w:num w:numId="23">
    <w:abstractNumId w:val="34"/>
  </w:num>
  <w:num w:numId="24">
    <w:abstractNumId w:val="35"/>
  </w:num>
  <w:num w:numId="25">
    <w:abstractNumId w:val="17"/>
  </w:num>
  <w:num w:numId="26">
    <w:abstractNumId w:val="5"/>
  </w:num>
  <w:num w:numId="27">
    <w:abstractNumId w:val="22"/>
  </w:num>
  <w:num w:numId="28">
    <w:abstractNumId w:val="40"/>
  </w:num>
  <w:num w:numId="29">
    <w:abstractNumId w:val="10"/>
  </w:num>
  <w:num w:numId="30">
    <w:abstractNumId w:val="20"/>
  </w:num>
  <w:num w:numId="31">
    <w:abstractNumId w:val="19"/>
  </w:num>
  <w:num w:numId="32">
    <w:abstractNumId w:val="26"/>
  </w:num>
  <w:num w:numId="33">
    <w:abstractNumId w:val="27"/>
  </w:num>
  <w:num w:numId="34">
    <w:abstractNumId w:val="21"/>
  </w:num>
  <w:num w:numId="35">
    <w:abstractNumId w:val="33"/>
  </w:num>
  <w:num w:numId="36">
    <w:abstractNumId w:val="15"/>
  </w:num>
  <w:num w:numId="37">
    <w:abstractNumId w:val="6"/>
  </w:num>
  <w:num w:numId="38">
    <w:abstractNumId w:val="3"/>
  </w:num>
  <w:num w:numId="39">
    <w:abstractNumId w:val="25"/>
  </w:num>
  <w:num w:numId="40">
    <w:abstractNumId w:val="0"/>
  </w:num>
  <w:num w:numId="41">
    <w:abstractNumId w:val="23"/>
  </w:num>
  <w:num w:numId="42">
    <w:abstractNumId w:val="36"/>
  </w:num>
  <w:num w:numId="43">
    <w:abstractNumId w:val="46"/>
  </w:num>
  <w:num w:numId="44">
    <w:abstractNumId w:val="42"/>
  </w:num>
  <w:num w:numId="45">
    <w:abstractNumId w:val="8"/>
  </w:num>
  <w:num w:numId="46">
    <w:abstractNumId w:val="2"/>
  </w:num>
  <w:num w:numId="47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20"/>
    <w:rsid w:val="00005A35"/>
    <w:rsid w:val="0004749B"/>
    <w:rsid w:val="000523F6"/>
    <w:rsid w:val="00090BA0"/>
    <w:rsid w:val="000A111C"/>
    <w:rsid w:val="000A43A0"/>
    <w:rsid w:val="000B7105"/>
    <w:rsid w:val="000C21A9"/>
    <w:rsid w:val="000C41E3"/>
    <w:rsid w:val="000D28D9"/>
    <w:rsid w:val="000E53A4"/>
    <w:rsid w:val="00107B2A"/>
    <w:rsid w:val="00121CEA"/>
    <w:rsid w:val="0015758C"/>
    <w:rsid w:val="001E78F6"/>
    <w:rsid w:val="00322C37"/>
    <w:rsid w:val="003334BB"/>
    <w:rsid w:val="00354265"/>
    <w:rsid w:val="00364B71"/>
    <w:rsid w:val="00381348"/>
    <w:rsid w:val="003851A9"/>
    <w:rsid w:val="003D486C"/>
    <w:rsid w:val="00406103"/>
    <w:rsid w:val="00446EDF"/>
    <w:rsid w:val="00543BEC"/>
    <w:rsid w:val="00565147"/>
    <w:rsid w:val="00565DE8"/>
    <w:rsid w:val="005922E0"/>
    <w:rsid w:val="005B6F3E"/>
    <w:rsid w:val="005D77C5"/>
    <w:rsid w:val="00662C25"/>
    <w:rsid w:val="00683ADF"/>
    <w:rsid w:val="006933AD"/>
    <w:rsid w:val="006962E1"/>
    <w:rsid w:val="006A13DD"/>
    <w:rsid w:val="00767A12"/>
    <w:rsid w:val="007765A2"/>
    <w:rsid w:val="007B4F57"/>
    <w:rsid w:val="007C1D20"/>
    <w:rsid w:val="007E71B0"/>
    <w:rsid w:val="00803573"/>
    <w:rsid w:val="00803D86"/>
    <w:rsid w:val="00813C08"/>
    <w:rsid w:val="008171A7"/>
    <w:rsid w:val="00825D09"/>
    <w:rsid w:val="00856B19"/>
    <w:rsid w:val="008647D5"/>
    <w:rsid w:val="008B5416"/>
    <w:rsid w:val="008F1F4E"/>
    <w:rsid w:val="00945EF1"/>
    <w:rsid w:val="00973D73"/>
    <w:rsid w:val="009746D6"/>
    <w:rsid w:val="00995FB5"/>
    <w:rsid w:val="009B5208"/>
    <w:rsid w:val="009C30B8"/>
    <w:rsid w:val="009D0059"/>
    <w:rsid w:val="009E7052"/>
    <w:rsid w:val="00A00614"/>
    <w:rsid w:val="00A16B15"/>
    <w:rsid w:val="00A36882"/>
    <w:rsid w:val="00A631DE"/>
    <w:rsid w:val="00AB173A"/>
    <w:rsid w:val="00AB56F3"/>
    <w:rsid w:val="00AF0670"/>
    <w:rsid w:val="00AF3987"/>
    <w:rsid w:val="00B11953"/>
    <w:rsid w:val="00B3578F"/>
    <w:rsid w:val="00B36AB3"/>
    <w:rsid w:val="00B460C9"/>
    <w:rsid w:val="00B84F0F"/>
    <w:rsid w:val="00B914C1"/>
    <w:rsid w:val="00B968A7"/>
    <w:rsid w:val="00BB1610"/>
    <w:rsid w:val="00BC10D7"/>
    <w:rsid w:val="00BE049E"/>
    <w:rsid w:val="00BE7EDC"/>
    <w:rsid w:val="00BE7F31"/>
    <w:rsid w:val="00C04741"/>
    <w:rsid w:val="00C26D55"/>
    <w:rsid w:val="00CA0594"/>
    <w:rsid w:val="00CB5C76"/>
    <w:rsid w:val="00CC2655"/>
    <w:rsid w:val="00CD21F6"/>
    <w:rsid w:val="00D12B0A"/>
    <w:rsid w:val="00D23829"/>
    <w:rsid w:val="00D42E3F"/>
    <w:rsid w:val="00D5335A"/>
    <w:rsid w:val="00D55F20"/>
    <w:rsid w:val="00DA1C09"/>
    <w:rsid w:val="00DB0E4C"/>
    <w:rsid w:val="00DC5224"/>
    <w:rsid w:val="00DF4A3A"/>
    <w:rsid w:val="00E12906"/>
    <w:rsid w:val="00E148E7"/>
    <w:rsid w:val="00E43981"/>
    <w:rsid w:val="00E86190"/>
    <w:rsid w:val="00EB5984"/>
    <w:rsid w:val="00ED2B1F"/>
    <w:rsid w:val="00F12171"/>
    <w:rsid w:val="00F16AC5"/>
    <w:rsid w:val="00F56429"/>
    <w:rsid w:val="00F8499B"/>
    <w:rsid w:val="00FA309C"/>
    <w:rsid w:val="00FA3ED0"/>
    <w:rsid w:val="00FB361E"/>
    <w:rsid w:val="00FE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728F4"/>
  <w15:docId w15:val="{7CD5BD38-65D5-463C-B1EE-AB2832C8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auto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3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83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83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283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765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765A2"/>
    <w:rPr>
      <w:color w:val="000000"/>
    </w:rPr>
  </w:style>
  <w:style w:type="paragraph" w:styleId="ae">
    <w:name w:val="footer"/>
    <w:basedOn w:val="a"/>
    <w:link w:val="af"/>
    <w:uiPriority w:val="99"/>
    <w:unhideWhenUsed/>
    <w:rsid w:val="007765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5A2"/>
    <w:rPr>
      <w:color w:val="000000"/>
    </w:rPr>
  </w:style>
  <w:style w:type="paragraph" w:styleId="af0">
    <w:name w:val="endnote text"/>
    <w:basedOn w:val="a"/>
    <w:link w:val="af1"/>
    <w:uiPriority w:val="99"/>
    <w:semiHidden/>
    <w:unhideWhenUsed/>
    <w:rsid w:val="00F16AC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16AC5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F16AC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16AC5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F16AC5"/>
    <w:rPr>
      <w:vertAlign w:val="superscript"/>
    </w:rPr>
  </w:style>
  <w:style w:type="character" w:styleId="af5">
    <w:name w:val="footnote reference"/>
    <w:basedOn w:val="a0"/>
    <w:uiPriority w:val="99"/>
    <w:semiHidden/>
    <w:unhideWhenUsed/>
    <w:rsid w:val="00F16AC5"/>
    <w:rPr>
      <w:vertAlign w:val="superscript"/>
    </w:rPr>
  </w:style>
  <w:style w:type="character" w:styleId="af6">
    <w:name w:val="Hyperlink"/>
    <w:basedOn w:val="a0"/>
    <w:uiPriority w:val="99"/>
    <w:unhideWhenUsed/>
    <w:rsid w:val="00945EF1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A631DE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631DE"/>
    <w:rPr>
      <w:rFonts w:ascii="Segoe UI" w:hAnsi="Segoe UI" w:cs="Segoe UI"/>
      <w:color w:val="000000"/>
      <w:sz w:val="18"/>
      <w:szCs w:val="18"/>
    </w:rPr>
  </w:style>
  <w:style w:type="character" w:customStyle="1" w:styleId="21">
    <w:name w:val="Заголовок №2_"/>
    <w:basedOn w:val="a0"/>
    <w:link w:val="22"/>
    <w:rsid w:val="000C41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9">
    <w:name w:val="Подпись к таблице_"/>
    <w:basedOn w:val="a0"/>
    <w:link w:val="afa"/>
    <w:rsid w:val="000C41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0C41E3"/>
    <w:pPr>
      <w:shd w:val="clear" w:color="auto" w:fill="FFFFFF"/>
      <w:spacing w:after="180"/>
      <w:ind w:firstLine="700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afa">
    <w:name w:val="Подпись к таблице"/>
    <w:basedOn w:val="a"/>
    <w:link w:val="af9"/>
    <w:rsid w:val="000C41E3"/>
    <w:pPr>
      <w:shd w:val="clear" w:color="auto" w:fill="FFFFFF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fb">
    <w:name w:val="List Paragraph"/>
    <w:basedOn w:val="a"/>
    <w:uiPriority w:val="34"/>
    <w:qFormat/>
    <w:rsid w:val="00D42E3F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fc">
    <w:name w:val="Normal (Web)"/>
    <w:basedOn w:val="a"/>
    <w:uiPriority w:val="99"/>
    <w:semiHidden/>
    <w:unhideWhenUsed/>
    <w:rsid w:val="00EB59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d">
    <w:name w:val="Strong"/>
    <w:basedOn w:val="a0"/>
    <w:uiPriority w:val="22"/>
    <w:qFormat/>
    <w:rsid w:val="00EB5984"/>
    <w:rPr>
      <w:b/>
      <w:bCs/>
    </w:rPr>
  </w:style>
  <w:style w:type="character" w:customStyle="1" w:styleId="apple-converted-space">
    <w:name w:val="apple-converted-space"/>
    <w:basedOn w:val="a0"/>
    <w:rsid w:val="00EB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B23F-5125-4F3C-9642-9E48FA6E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16</Pages>
  <Words>4745</Words>
  <Characters>27050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Alien Spectr</cp:lastModifiedBy>
  <cp:revision>60</cp:revision>
  <cp:lastPrinted>2019-06-17T13:05:00Z</cp:lastPrinted>
  <dcterms:created xsi:type="dcterms:W3CDTF">2019-05-08T10:46:00Z</dcterms:created>
  <dcterms:modified xsi:type="dcterms:W3CDTF">2019-08-02T08:12:00Z</dcterms:modified>
</cp:coreProperties>
</file>